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2382" w14:textId="77777777" w:rsidR="00480E8E" w:rsidRDefault="00480E8E" w:rsidP="00136D87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8C272A0" w14:textId="77777777" w:rsidR="00480E8E" w:rsidRDefault="00480E8E" w:rsidP="00136D87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22764A5" w14:textId="038E64EC" w:rsidR="00D035A0" w:rsidRPr="004044D1" w:rsidRDefault="00D035A0" w:rsidP="00136D87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55054">
        <w:rPr>
          <w:rFonts w:asciiTheme="minorHAnsi" w:hAnsiTheme="minorHAnsi" w:cstheme="minorHAnsi"/>
          <w:b/>
          <w:bCs/>
          <w:sz w:val="22"/>
          <w:szCs w:val="22"/>
        </w:rPr>
        <w:t>Договор</w:t>
      </w:r>
      <w:r w:rsidRPr="004044D1">
        <w:rPr>
          <w:rFonts w:asciiTheme="minorHAnsi" w:hAnsiTheme="minorHAnsi" w:cstheme="minorHAnsi"/>
          <w:b/>
          <w:bCs/>
          <w:sz w:val="22"/>
          <w:szCs w:val="22"/>
        </w:rPr>
        <w:t xml:space="preserve"> №</w:t>
      </w:r>
      <w:r w:rsidRPr="004044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44D1">
        <w:rPr>
          <w:rFonts w:asciiTheme="minorHAnsi" w:hAnsiTheme="minorHAnsi" w:cstheme="minorHAnsi"/>
          <w:b/>
          <w:sz w:val="22"/>
          <w:szCs w:val="22"/>
          <w:highlight w:val="yellow"/>
        </w:rPr>
        <w:t>______________</w:t>
      </w:r>
      <w:r w:rsidRPr="005D5DFE">
        <w:rPr>
          <w:rFonts w:asciiTheme="minorHAnsi" w:hAnsiTheme="minorHAnsi"/>
          <w:b/>
          <w:sz w:val="22"/>
          <w:highlight w:val="yellow"/>
        </w:rPr>
        <w:t>от</w:t>
      </w:r>
      <w:r w:rsidRPr="004044D1">
        <w:rPr>
          <w:rFonts w:asciiTheme="minorHAnsi" w:hAnsiTheme="minorHAnsi"/>
          <w:b/>
          <w:sz w:val="22"/>
          <w:highlight w:val="yellow"/>
        </w:rPr>
        <w:t xml:space="preserve"> </w:t>
      </w:r>
      <w:r w:rsidR="004044D1">
        <w:rPr>
          <w:rFonts w:asciiTheme="minorHAnsi" w:hAnsiTheme="minorHAnsi" w:cstheme="minorHAnsi"/>
          <w:b/>
          <w:sz w:val="22"/>
          <w:szCs w:val="22"/>
          <w:highlight w:val="yellow"/>
        </w:rPr>
        <w:t>___/___/20___</w:t>
      </w:r>
      <w:r w:rsidRPr="004044D1">
        <w:rPr>
          <w:rFonts w:asciiTheme="minorHAnsi" w:hAnsiTheme="minorHAnsi"/>
          <w:b/>
          <w:sz w:val="22"/>
          <w:highlight w:val="yellow"/>
        </w:rPr>
        <w:t xml:space="preserve"> </w:t>
      </w:r>
      <w:r w:rsidRPr="005D5DFE">
        <w:rPr>
          <w:rFonts w:asciiTheme="minorHAnsi" w:hAnsiTheme="minorHAnsi"/>
          <w:b/>
          <w:sz w:val="22"/>
          <w:highlight w:val="yellow"/>
        </w:rPr>
        <w:t>г</w:t>
      </w:r>
      <w:r w:rsidRPr="004044D1">
        <w:rPr>
          <w:rFonts w:asciiTheme="minorHAnsi" w:hAnsiTheme="minorHAnsi"/>
          <w:b/>
          <w:sz w:val="22"/>
          <w:highlight w:val="yellow"/>
        </w:rPr>
        <w:t>.</w:t>
      </w:r>
    </w:p>
    <w:p w14:paraId="1C4D096D" w14:textId="24C11732" w:rsidR="0006357A" w:rsidRPr="004044D1" w:rsidRDefault="0006357A" w:rsidP="00136D87">
      <w:pPr>
        <w:jc w:val="center"/>
        <w:rPr>
          <w:rFonts w:asciiTheme="minorHAnsi" w:hAnsiTheme="minorHAnsi"/>
          <w:sz w:val="22"/>
        </w:rPr>
      </w:pPr>
    </w:p>
    <w:p w14:paraId="2A3EA658" w14:textId="77777777" w:rsidR="004044D1" w:rsidRDefault="004044D1" w:rsidP="00136D8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6F5B43" w14:textId="173A14DA" w:rsidR="006770C6" w:rsidRPr="00480E8E" w:rsidRDefault="006770C6" w:rsidP="00136D8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5054">
        <w:rPr>
          <w:rFonts w:asciiTheme="minorHAnsi" w:hAnsiTheme="minorHAnsi" w:cstheme="minorHAnsi"/>
          <w:b/>
          <w:bCs/>
          <w:sz w:val="22"/>
          <w:szCs w:val="22"/>
        </w:rPr>
        <w:t>АКТ</w:t>
      </w:r>
    </w:p>
    <w:p w14:paraId="150CE9D1" w14:textId="116AB5A1" w:rsidR="006770C6" w:rsidRPr="00480E8E" w:rsidRDefault="006770C6" w:rsidP="00136D87">
      <w:pPr>
        <w:spacing w:after="1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5054">
        <w:rPr>
          <w:rFonts w:asciiTheme="minorHAnsi" w:hAnsiTheme="minorHAnsi" w:cstheme="minorHAnsi"/>
          <w:b/>
          <w:bCs/>
          <w:sz w:val="22"/>
          <w:szCs w:val="22"/>
        </w:rPr>
        <w:t>Сдачи</w:t>
      </w:r>
      <w:r w:rsidRPr="00480E8E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A55054">
        <w:rPr>
          <w:rFonts w:asciiTheme="minorHAnsi" w:hAnsiTheme="minorHAnsi" w:cstheme="minorHAnsi"/>
          <w:b/>
          <w:bCs/>
          <w:sz w:val="22"/>
          <w:szCs w:val="22"/>
        </w:rPr>
        <w:t>приемки</w:t>
      </w:r>
      <w:r w:rsidRPr="00480E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55054">
        <w:rPr>
          <w:rFonts w:asciiTheme="minorHAnsi" w:hAnsiTheme="minorHAnsi" w:cstheme="minorHAnsi"/>
          <w:b/>
          <w:bCs/>
          <w:sz w:val="22"/>
          <w:szCs w:val="22"/>
        </w:rPr>
        <w:t>выставочной</w:t>
      </w:r>
      <w:r w:rsidRPr="00480E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55054">
        <w:rPr>
          <w:rFonts w:asciiTheme="minorHAnsi" w:hAnsiTheme="minorHAnsi" w:cstheme="minorHAnsi"/>
          <w:b/>
          <w:bCs/>
          <w:sz w:val="22"/>
          <w:szCs w:val="22"/>
        </w:rPr>
        <w:t>площади</w:t>
      </w:r>
    </w:p>
    <w:p w14:paraId="3128450D" w14:textId="008D9365" w:rsidR="003965F6" w:rsidRPr="004044D1" w:rsidRDefault="003965F6" w:rsidP="00136D87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A55054">
        <w:rPr>
          <w:rFonts w:asciiTheme="minorHAnsi" w:hAnsiTheme="minorHAnsi" w:cstheme="minorHAnsi"/>
          <w:sz w:val="22"/>
          <w:szCs w:val="22"/>
          <w:lang w:eastAsia="en-US"/>
        </w:rPr>
        <w:t>г</w:t>
      </w:r>
      <w:r w:rsidRPr="004044D1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r w:rsidRPr="00A55054">
        <w:rPr>
          <w:rFonts w:asciiTheme="minorHAnsi" w:hAnsiTheme="minorHAnsi" w:cstheme="minorHAnsi"/>
          <w:sz w:val="22"/>
          <w:szCs w:val="22"/>
          <w:lang w:eastAsia="en-US"/>
        </w:rPr>
        <w:t>Москва</w:t>
      </w:r>
      <w:r w:rsidRPr="004044D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4044D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4044D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4044D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4044D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4044D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4044D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412F7">
        <w:rPr>
          <w:rFonts w:asciiTheme="minorHAnsi" w:hAnsiTheme="minorHAnsi" w:cstheme="minorHAnsi"/>
          <w:sz w:val="22"/>
          <w:szCs w:val="22"/>
          <w:lang w:eastAsia="en-US"/>
        </w:rPr>
        <w:t>14</w:t>
      </w:r>
      <w:r w:rsidR="002C3D50" w:rsidRPr="004044D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E76669">
        <w:rPr>
          <w:rFonts w:asciiTheme="minorHAnsi" w:hAnsiTheme="minorHAnsi" w:cstheme="minorHAnsi"/>
          <w:sz w:val="22"/>
          <w:szCs w:val="22"/>
          <w:lang w:eastAsia="en-US"/>
        </w:rPr>
        <w:t>октября</w:t>
      </w:r>
      <w:r w:rsidR="00E96D21" w:rsidRPr="004044D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60832" w:rsidRPr="004044D1">
        <w:rPr>
          <w:rFonts w:asciiTheme="minorHAnsi" w:hAnsiTheme="minorHAnsi" w:cstheme="minorHAnsi"/>
          <w:sz w:val="22"/>
          <w:szCs w:val="22"/>
          <w:lang w:eastAsia="en-US"/>
        </w:rPr>
        <w:t>202</w:t>
      </w:r>
      <w:r w:rsidR="004044D1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4044D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A55054">
        <w:rPr>
          <w:rFonts w:asciiTheme="minorHAnsi" w:hAnsiTheme="minorHAnsi" w:cstheme="minorHAnsi"/>
          <w:sz w:val="22"/>
          <w:szCs w:val="22"/>
          <w:lang w:eastAsia="en-US"/>
        </w:rPr>
        <w:t>г</w:t>
      </w:r>
      <w:r w:rsidRPr="004044D1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18E7801" w14:textId="713391C5" w:rsidR="004F6255" w:rsidRPr="004044D1" w:rsidRDefault="004F6255" w:rsidP="00136D87">
      <w:pPr>
        <w:spacing w:after="160"/>
        <w:jc w:val="center"/>
        <w:rPr>
          <w:rFonts w:asciiTheme="minorHAnsi" w:hAnsiTheme="minorHAnsi"/>
          <w:b/>
          <w:sz w:val="21"/>
        </w:rPr>
      </w:pPr>
    </w:p>
    <w:p w14:paraId="2FC236FF" w14:textId="4EE0253E" w:rsidR="000A46F8" w:rsidRDefault="000A46F8" w:rsidP="00136D87">
      <w:pPr>
        <w:ind w:firstLine="708"/>
        <w:jc w:val="both"/>
        <w:rPr>
          <w:rFonts w:asciiTheme="minorHAnsi" w:hAnsiTheme="minorHAnsi"/>
          <w:sz w:val="21"/>
        </w:rPr>
      </w:pPr>
      <w:r w:rsidRPr="00AE7F01">
        <w:rPr>
          <w:rFonts w:asciiTheme="minorHAnsi" w:hAnsiTheme="minorHAnsi"/>
          <w:sz w:val="21"/>
        </w:rPr>
        <w:t>Общество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ограниченной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ответственностью</w:t>
      </w:r>
      <w:r w:rsidRPr="004044D1">
        <w:rPr>
          <w:rFonts w:asciiTheme="minorHAnsi" w:hAnsiTheme="minorHAnsi"/>
          <w:sz w:val="21"/>
        </w:rPr>
        <w:t xml:space="preserve"> «</w:t>
      </w:r>
      <w:r w:rsidRPr="00AE7F01">
        <w:rPr>
          <w:rFonts w:asciiTheme="minorHAnsi" w:hAnsiTheme="minorHAnsi"/>
          <w:sz w:val="21"/>
        </w:rPr>
        <w:t>Евроэкспо</w:t>
      </w:r>
      <w:r w:rsidRPr="004044D1">
        <w:rPr>
          <w:rFonts w:asciiTheme="minorHAnsi" w:hAnsiTheme="minorHAnsi"/>
          <w:sz w:val="21"/>
        </w:rPr>
        <w:t xml:space="preserve">», </w:t>
      </w:r>
      <w:r w:rsidRPr="00AE7F01">
        <w:rPr>
          <w:rFonts w:asciiTheme="minorHAnsi" w:hAnsiTheme="minorHAnsi"/>
          <w:sz w:val="21"/>
        </w:rPr>
        <w:t>именуемое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дальнейшем</w:t>
      </w:r>
      <w:r w:rsidRPr="004044D1">
        <w:rPr>
          <w:rFonts w:asciiTheme="minorHAnsi" w:hAnsiTheme="minorHAnsi"/>
          <w:sz w:val="21"/>
        </w:rPr>
        <w:t xml:space="preserve"> «</w:t>
      </w:r>
      <w:r w:rsidRPr="00AE7F01">
        <w:rPr>
          <w:rFonts w:asciiTheme="minorHAnsi" w:hAnsiTheme="minorHAnsi"/>
          <w:sz w:val="21"/>
        </w:rPr>
        <w:t>Устроитель</w:t>
      </w:r>
      <w:r w:rsidRPr="004044D1">
        <w:rPr>
          <w:rFonts w:asciiTheme="minorHAnsi" w:hAnsiTheme="minorHAnsi"/>
          <w:sz w:val="21"/>
        </w:rPr>
        <w:t xml:space="preserve">», </w:t>
      </w: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лице</w:t>
      </w:r>
      <w:r w:rsidRPr="004044D1">
        <w:rPr>
          <w:rFonts w:asciiTheme="minorHAnsi" w:hAnsiTheme="minorHAnsi"/>
          <w:sz w:val="21"/>
        </w:rPr>
        <w:t xml:space="preserve"> </w:t>
      </w:r>
      <w:r w:rsidR="004044D1">
        <w:rPr>
          <w:rFonts w:asciiTheme="minorHAnsi" w:hAnsiTheme="minorHAnsi" w:cstheme="minorHAnsi"/>
          <w:sz w:val="21"/>
          <w:szCs w:val="21"/>
        </w:rPr>
        <w:t>Генерального директора</w:t>
      </w:r>
      <w:r w:rsidRPr="004044D1">
        <w:rPr>
          <w:rFonts w:asciiTheme="minorHAnsi" w:hAnsiTheme="minorHAnsi"/>
          <w:sz w:val="21"/>
        </w:rPr>
        <w:t xml:space="preserve"> </w:t>
      </w:r>
      <w:r w:rsidR="00CF5095" w:rsidRPr="00AE7F01">
        <w:rPr>
          <w:rFonts w:asciiTheme="minorHAnsi" w:hAnsiTheme="minorHAnsi"/>
          <w:sz w:val="21"/>
        </w:rPr>
        <w:t>Моисеевой</w:t>
      </w:r>
      <w:r w:rsidR="00CF5095" w:rsidRPr="004044D1">
        <w:rPr>
          <w:rFonts w:asciiTheme="minorHAnsi" w:hAnsiTheme="minorHAnsi"/>
          <w:sz w:val="21"/>
        </w:rPr>
        <w:t xml:space="preserve"> </w:t>
      </w:r>
      <w:r w:rsidR="00CF5095" w:rsidRPr="00AE7F01">
        <w:rPr>
          <w:rFonts w:asciiTheme="minorHAnsi" w:hAnsiTheme="minorHAnsi"/>
          <w:sz w:val="21"/>
        </w:rPr>
        <w:t>О</w:t>
      </w:r>
      <w:r w:rsidR="00CF5095" w:rsidRPr="004044D1">
        <w:rPr>
          <w:rFonts w:asciiTheme="minorHAnsi" w:hAnsiTheme="minorHAnsi"/>
          <w:sz w:val="21"/>
        </w:rPr>
        <w:t>.</w:t>
      </w:r>
      <w:r w:rsidR="00CF5095" w:rsidRPr="00AE7F01">
        <w:rPr>
          <w:rFonts w:asciiTheme="minorHAnsi" w:hAnsiTheme="minorHAnsi"/>
          <w:sz w:val="21"/>
        </w:rPr>
        <w:t>М</w:t>
      </w:r>
      <w:r w:rsidR="00CF5095" w:rsidRPr="004044D1">
        <w:rPr>
          <w:rFonts w:asciiTheme="minorHAnsi" w:hAnsiTheme="minorHAnsi"/>
          <w:sz w:val="21"/>
        </w:rPr>
        <w:t>.</w:t>
      </w:r>
      <w:r w:rsidRPr="004044D1">
        <w:rPr>
          <w:rFonts w:asciiTheme="minorHAnsi" w:hAnsiTheme="minorHAnsi"/>
          <w:sz w:val="21"/>
        </w:rPr>
        <w:t xml:space="preserve">, </w:t>
      </w:r>
      <w:r w:rsidR="00EF127F" w:rsidRPr="00E96D21">
        <w:rPr>
          <w:rFonts w:asciiTheme="minorHAnsi" w:hAnsiTheme="minorHAnsi" w:cstheme="minorHAnsi"/>
          <w:sz w:val="21"/>
          <w:szCs w:val="21"/>
        </w:rPr>
        <w:t>действующе</w:t>
      </w:r>
      <w:r w:rsidR="00CF5EE0">
        <w:rPr>
          <w:rFonts w:asciiTheme="minorHAnsi" w:hAnsiTheme="minorHAnsi" w:cstheme="minorHAnsi"/>
          <w:sz w:val="21"/>
          <w:szCs w:val="21"/>
        </w:rPr>
        <w:t>го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на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основании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Устава</w:t>
      </w:r>
      <w:r w:rsidRPr="004044D1">
        <w:rPr>
          <w:rFonts w:asciiTheme="minorHAnsi" w:hAnsiTheme="minorHAnsi"/>
          <w:sz w:val="21"/>
        </w:rPr>
        <w:t xml:space="preserve">, </w:t>
      </w:r>
      <w:r w:rsidRPr="00AE7F01">
        <w:rPr>
          <w:rFonts w:asciiTheme="minorHAnsi" w:hAnsiTheme="minorHAnsi"/>
          <w:sz w:val="21"/>
        </w:rPr>
        <w:t>с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одной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стороны</w:t>
      </w:r>
      <w:r w:rsidRPr="004044D1">
        <w:rPr>
          <w:rFonts w:asciiTheme="minorHAnsi" w:hAnsiTheme="minorHAnsi"/>
          <w:sz w:val="21"/>
        </w:rPr>
        <w:t xml:space="preserve">, </w:t>
      </w:r>
      <w:r w:rsidRPr="00AE7F01">
        <w:rPr>
          <w:rFonts w:asciiTheme="minorHAnsi" w:hAnsiTheme="minorHAnsi"/>
          <w:sz w:val="21"/>
        </w:rPr>
        <w:t>и</w:t>
      </w:r>
      <w:r w:rsidRPr="004044D1">
        <w:rPr>
          <w:rFonts w:asciiTheme="minorHAnsi" w:hAnsiTheme="minorHAnsi"/>
          <w:sz w:val="21"/>
        </w:rPr>
        <w:t xml:space="preserve"> </w:t>
      </w:r>
      <w:r w:rsidR="004044D1" w:rsidRPr="004044D1">
        <w:rPr>
          <w:rFonts w:asciiTheme="minorHAnsi" w:hAnsiTheme="minorHAnsi"/>
          <w:sz w:val="21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6255" w:rsidRPr="004044D1">
        <w:rPr>
          <w:rFonts w:asciiTheme="minorHAnsi" w:hAnsiTheme="minorHAnsi"/>
          <w:sz w:val="21"/>
          <w:highlight w:val="yellow"/>
        </w:rPr>
        <w:t>,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именуемое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дальнейшем</w:t>
      </w:r>
      <w:r w:rsidRPr="004044D1">
        <w:rPr>
          <w:rFonts w:asciiTheme="minorHAnsi" w:hAnsiTheme="minorHAnsi"/>
          <w:sz w:val="21"/>
        </w:rPr>
        <w:t xml:space="preserve"> «</w:t>
      </w:r>
      <w:r w:rsidRPr="00AE7F01">
        <w:rPr>
          <w:rFonts w:asciiTheme="minorHAnsi" w:hAnsiTheme="minorHAnsi"/>
          <w:sz w:val="21"/>
        </w:rPr>
        <w:t>Экспонент</w:t>
      </w:r>
      <w:r w:rsidRPr="004044D1">
        <w:rPr>
          <w:rFonts w:asciiTheme="minorHAnsi" w:hAnsiTheme="minorHAnsi"/>
          <w:sz w:val="21"/>
        </w:rPr>
        <w:t xml:space="preserve">», </w:t>
      </w: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лице</w:t>
      </w:r>
      <w:r w:rsidR="00816FF1" w:rsidRPr="004044D1">
        <w:rPr>
          <w:rFonts w:asciiTheme="minorHAnsi" w:hAnsiTheme="minorHAnsi" w:cstheme="minorHAnsi"/>
          <w:sz w:val="21"/>
          <w:szCs w:val="21"/>
        </w:rPr>
        <w:t xml:space="preserve"> </w:t>
      </w:r>
      <w:r w:rsidR="00816FF1" w:rsidRPr="004044D1">
        <w:rPr>
          <w:rFonts w:asciiTheme="minorHAnsi" w:hAnsiTheme="minorHAnsi" w:cstheme="minorHAnsi"/>
          <w:sz w:val="21"/>
          <w:szCs w:val="21"/>
          <w:highlight w:val="yellow"/>
        </w:rPr>
        <w:t>_________</w:t>
      </w:r>
      <w:r w:rsidR="00EF127F" w:rsidRPr="004044D1">
        <w:rPr>
          <w:rFonts w:asciiTheme="minorHAnsi" w:hAnsiTheme="minorHAnsi" w:cstheme="minorHAnsi"/>
          <w:sz w:val="21"/>
          <w:szCs w:val="21"/>
          <w:highlight w:val="yellow"/>
        </w:rPr>
        <w:t>__________________________</w:t>
      </w:r>
      <w:r w:rsidR="004044D1" w:rsidRPr="004044D1">
        <w:rPr>
          <w:rFonts w:asciiTheme="minorHAnsi" w:hAnsiTheme="minorHAnsi" w:cstheme="minorHAnsi"/>
          <w:sz w:val="21"/>
          <w:szCs w:val="21"/>
          <w:highlight w:val="yellow"/>
        </w:rPr>
        <w:t>______</w:t>
      </w:r>
      <w:r w:rsidR="00EF127F" w:rsidRPr="004044D1">
        <w:rPr>
          <w:rFonts w:asciiTheme="minorHAnsi" w:hAnsiTheme="minorHAnsi" w:cstheme="minorHAnsi"/>
          <w:sz w:val="21"/>
          <w:szCs w:val="21"/>
          <w:highlight w:val="yellow"/>
        </w:rPr>
        <w:t>_______</w:t>
      </w:r>
      <w:r w:rsidR="00E96D21" w:rsidRPr="004044D1">
        <w:rPr>
          <w:rFonts w:asciiTheme="minorHAnsi" w:hAnsiTheme="minorHAnsi" w:cstheme="minorHAnsi"/>
          <w:sz w:val="21"/>
          <w:szCs w:val="21"/>
          <w:highlight w:val="yellow"/>
        </w:rPr>
        <w:t>_____</w:t>
      </w:r>
      <w:r w:rsidR="00EF127F" w:rsidRPr="004044D1">
        <w:rPr>
          <w:rFonts w:asciiTheme="minorHAnsi" w:hAnsiTheme="minorHAnsi" w:cstheme="minorHAnsi"/>
          <w:sz w:val="21"/>
          <w:szCs w:val="21"/>
          <w:highlight w:val="yellow"/>
        </w:rPr>
        <w:t>_____________________________________</w:t>
      </w:r>
      <w:r w:rsidR="00816FF1" w:rsidRPr="004044D1">
        <w:rPr>
          <w:rFonts w:asciiTheme="minorHAnsi" w:hAnsiTheme="minorHAnsi" w:cstheme="minorHAnsi"/>
          <w:sz w:val="21"/>
          <w:szCs w:val="21"/>
          <w:highlight w:val="yellow"/>
        </w:rPr>
        <w:t>____</w:t>
      </w:r>
      <w:r w:rsidR="00816FF1" w:rsidRPr="004044D1">
        <w:rPr>
          <w:rFonts w:asciiTheme="minorHAnsi" w:hAnsiTheme="minorHAnsi" w:cstheme="minorHAnsi"/>
          <w:sz w:val="21"/>
          <w:szCs w:val="21"/>
        </w:rPr>
        <w:t>,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действующего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на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основании</w:t>
      </w:r>
      <w:r w:rsidRPr="004044D1">
        <w:rPr>
          <w:rFonts w:asciiTheme="minorHAnsi" w:hAnsiTheme="minorHAnsi"/>
          <w:sz w:val="21"/>
        </w:rPr>
        <w:t xml:space="preserve"> </w:t>
      </w:r>
      <w:r w:rsidR="00816FF1" w:rsidRPr="004044D1">
        <w:rPr>
          <w:rFonts w:asciiTheme="minorHAnsi" w:hAnsiTheme="minorHAnsi" w:cstheme="minorHAnsi"/>
          <w:sz w:val="21"/>
          <w:szCs w:val="21"/>
          <w:highlight w:val="yellow"/>
        </w:rPr>
        <w:t>____________</w:t>
      </w:r>
      <w:r w:rsidR="004044D1" w:rsidRPr="004044D1">
        <w:rPr>
          <w:rFonts w:asciiTheme="minorHAnsi" w:hAnsiTheme="minorHAnsi" w:cstheme="minorHAnsi"/>
          <w:sz w:val="21"/>
          <w:szCs w:val="21"/>
          <w:highlight w:val="yellow"/>
        </w:rPr>
        <w:t>______</w:t>
      </w:r>
      <w:r w:rsidR="00EF127F" w:rsidRPr="004044D1">
        <w:rPr>
          <w:rFonts w:asciiTheme="minorHAnsi" w:hAnsiTheme="minorHAnsi" w:cstheme="minorHAnsi"/>
          <w:sz w:val="21"/>
          <w:szCs w:val="21"/>
          <w:highlight w:val="yellow"/>
        </w:rPr>
        <w:t>_______________</w:t>
      </w:r>
      <w:r w:rsidR="00E96D21" w:rsidRPr="004044D1">
        <w:rPr>
          <w:rFonts w:asciiTheme="minorHAnsi" w:hAnsiTheme="minorHAnsi" w:cstheme="minorHAnsi"/>
          <w:sz w:val="21"/>
          <w:szCs w:val="21"/>
          <w:highlight w:val="yellow"/>
        </w:rPr>
        <w:t>____</w:t>
      </w:r>
      <w:r w:rsidR="00EF127F" w:rsidRPr="004044D1">
        <w:rPr>
          <w:rFonts w:asciiTheme="minorHAnsi" w:hAnsiTheme="minorHAnsi" w:cstheme="minorHAnsi"/>
          <w:sz w:val="21"/>
          <w:szCs w:val="21"/>
          <w:highlight w:val="yellow"/>
        </w:rPr>
        <w:t>_____________________________</w:t>
      </w:r>
      <w:r w:rsidR="00816FF1" w:rsidRPr="004044D1">
        <w:rPr>
          <w:rFonts w:asciiTheme="minorHAnsi" w:hAnsiTheme="minorHAnsi" w:cstheme="minorHAnsi"/>
          <w:sz w:val="21"/>
          <w:szCs w:val="21"/>
          <w:highlight w:val="yellow"/>
        </w:rPr>
        <w:t>___</w:t>
      </w:r>
      <w:r w:rsidR="00EF127F" w:rsidRPr="004044D1">
        <w:rPr>
          <w:rFonts w:asciiTheme="minorHAnsi" w:hAnsiTheme="minorHAnsi" w:cstheme="minorHAnsi"/>
          <w:sz w:val="21"/>
          <w:szCs w:val="21"/>
        </w:rPr>
        <w:t>,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другой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стороны</w:t>
      </w:r>
      <w:r w:rsidRPr="004044D1">
        <w:rPr>
          <w:rFonts w:asciiTheme="minorHAnsi" w:hAnsiTheme="minorHAnsi"/>
          <w:sz w:val="21"/>
        </w:rPr>
        <w:t xml:space="preserve">, </w:t>
      </w:r>
      <w:r w:rsidRPr="00AE7F01">
        <w:rPr>
          <w:rFonts w:asciiTheme="minorHAnsi" w:hAnsiTheme="minorHAnsi"/>
          <w:sz w:val="21"/>
        </w:rPr>
        <w:t>составили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настоящий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Акт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нижеследующем</w:t>
      </w:r>
      <w:r w:rsidRPr="004044D1">
        <w:rPr>
          <w:rFonts w:asciiTheme="minorHAnsi" w:hAnsiTheme="minorHAnsi"/>
          <w:sz w:val="21"/>
        </w:rPr>
        <w:t>:</w:t>
      </w:r>
    </w:p>
    <w:p w14:paraId="0801A5C7" w14:textId="77777777" w:rsidR="004044D1" w:rsidRPr="004044D1" w:rsidRDefault="004044D1" w:rsidP="00136D87">
      <w:pPr>
        <w:ind w:firstLine="708"/>
        <w:jc w:val="both"/>
        <w:rPr>
          <w:rFonts w:asciiTheme="minorHAnsi" w:hAnsiTheme="minorHAnsi"/>
          <w:sz w:val="21"/>
        </w:rPr>
      </w:pPr>
    </w:p>
    <w:p w14:paraId="29059650" w14:textId="4299AE5B" w:rsidR="000A46F8" w:rsidRPr="00480E8E" w:rsidRDefault="000A46F8" w:rsidP="00136D87">
      <w:pPr>
        <w:pStyle w:val="a7"/>
        <w:numPr>
          <w:ilvl w:val="0"/>
          <w:numId w:val="9"/>
        </w:numPr>
        <w:spacing w:after="160"/>
        <w:ind w:left="0" w:firstLine="567"/>
        <w:jc w:val="both"/>
        <w:rPr>
          <w:rFonts w:asciiTheme="minorHAnsi" w:hAnsiTheme="minorHAnsi"/>
          <w:sz w:val="21"/>
        </w:rPr>
      </w:pP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соответствии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положениями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Договора</w:t>
      </w:r>
      <w:r w:rsidRPr="004044D1">
        <w:rPr>
          <w:rFonts w:asciiTheme="minorHAnsi" w:hAnsiTheme="minorHAnsi"/>
          <w:sz w:val="21"/>
        </w:rPr>
        <w:t xml:space="preserve"> </w:t>
      </w:r>
      <w:r w:rsidR="004044D1" w:rsidRPr="004044D1">
        <w:rPr>
          <w:rFonts w:asciiTheme="minorHAnsi" w:hAnsiTheme="minorHAnsi" w:cstheme="minorHAnsi"/>
          <w:sz w:val="21"/>
          <w:szCs w:val="21"/>
        </w:rPr>
        <w:t xml:space="preserve">№ </w:t>
      </w:r>
      <w:r w:rsidR="004044D1" w:rsidRPr="004044D1">
        <w:rPr>
          <w:rFonts w:asciiTheme="minorHAnsi" w:hAnsiTheme="minorHAnsi" w:cstheme="minorHAnsi"/>
          <w:sz w:val="21"/>
          <w:szCs w:val="21"/>
          <w:highlight w:val="yellow"/>
        </w:rPr>
        <w:t>______________от ___/___/20___ г.</w:t>
      </w:r>
      <w:r w:rsidR="004C795E" w:rsidRPr="004044D1">
        <w:rPr>
          <w:rFonts w:asciiTheme="minorHAnsi" w:hAnsiTheme="minorHAnsi" w:cstheme="minorHAnsi"/>
          <w:sz w:val="22"/>
          <w:szCs w:val="22"/>
        </w:rPr>
        <w:t xml:space="preserve"> </w:t>
      </w:r>
      <w:r w:rsidRPr="004044D1">
        <w:rPr>
          <w:rFonts w:asciiTheme="minorHAnsi" w:hAnsiTheme="minorHAnsi"/>
          <w:sz w:val="21"/>
        </w:rPr>
        <w:t xml:space="preserve"> </w:t>
      </w:r>
      <w:r w:rsidRPr="00480E8E">
        <w:rPr>
          <w:rFonts w:asciiTheme="minorHAnsi" w:hAnsiTheme="minorHAnsi"/>
          <w:sz w:val="21"/>
        </w:rPr>
        <w:t>(</w:t>
      </w:r>
      <w:r w:rsidRPr="00AE7F01">
        <w:rPr>
          <w:rFonts w:asciiTheme="minorHAnsi" w:hAnsiTheme="minorHAnsi"/>
          <w:sz w:val="21"/>
        </w:rPr>
        <w:t>далее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именуемого</w:t>
      </w:r>
      <w:r w:rsidRPr="00480E8E">
        <w:rPr>
          <w:rFonts w:asciiTheme="minorHAnsi" w:hAnsiTheme="minorHAnsi"/>
          <w:sz w:val="21"/>
        </w:rPr>
        <w:t xml:space="preserve"> «</w:t>
      </w:r>
      <w:r w:rsidRPr="00AE7F01">
        <w:rPr>
          <w:rFonts w:asciiTheme="minorHAnsi" w:hAnsiTheme="minorHAnsi"/>
          <w:sz w:val="21"/>
        </w:rPr>
        <w:t>Договор</w:t>
      </w:r>
      <w:r w:rsidRPr="00480E8E">
        <w:rPr>
          <w:rFonts w:asciiTheme="minorHAnsi" w:hAnsiTheme="minorHAnsi"/>
          <w:sz w:val="21"/>
        </w:rPr>
        <w:t xml:space="preserve">»), </w:t>
      </w:r>
      <w:r w:rsidRPr="00AE7F01">
        <w:rPr>
          <w:rFonts w:asciiTheme="minorHAnsi" w:hAnsiTheme="minorHAnsi"/>
          <w:sz w:val="21"/>
        </w:rPr>
        <w:t>Устроитель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сдал</w:t>
      </w:r>
      <w:r w:rsidRPr="00480E8E">
        <w:rPr>
          <w:rFonts w:asciiTheme="minorHAnsi" w:hAnsiTheme="minorHAnsi"/>
          <w:sz w:val="21"/>
        </w:rPr>
        <w:t xml:space="preserve">, </w:t>
      </w:r>
      <w:r w:rsidRPr="00AE7F01">
        <w:rPr>
          <w:rFonts w:asciiTheme="minorHAnsi" w:hAnsiTheme="minorHAnsi"/>
          <w:sz w:val="21"/>
        </w:rPr>
        <w:t>а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Экспонент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принял</w:t>
      </w:r>
      <w:r w:rsidRPr="00480E8E">
        <w:rPr>
          <w:rFonts w:asciiTheme="minorHAnsi" w:hAnsiTheme="minorHAnsi"/>
          <w:sz w:val="21"/>
        </w:rPr>
        <w:t xml:space="preserve"> </w:t>
      </w:r>
      <w:r w:rsidR="009C343E">
        <w:rPr>
          <w:rFonts w:asciiTheme="minorHAnsi" w:hAnsiTheme="minorHAnsi"/>
          <w:sz w:val="21"/>
        </w:rPr>
        <w:t>не</w:t>
      </w:r>
      <w:r w:rsidR="000B5191" w:rsidRPr="00AE7F01">
        <w:rPr>
          <w:rFonts w:asciiTheme="minorHAnsi" w:hAnsiTheme="minorHAnsi"/>
          <w:sz w:val="21"/>
        </w:rPr>
        <w:t>оборудованную</w:t>
      </w:r>
      <w:r w:rsidR="000B5191"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выставочную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площадь</w:t>
      </w:r>
      <w:r w:rsidR="000B5191" w:rsidRPr="00480E8E">
        <w:rPr>
          <w:rFonts w:asciiTheme="minorHAnsi" w:hAnsiTheme="minorHAnsi"/>
          <w:sz w:val="21"/>
        </w:rPr>
        <w:t xml:space="preserve"> </w:t>
      </w:r>
      <w:r w:rsidR="009C343E">
        <w:rPr>
          <w:rFonts w:ascii="Calibri" w:hAnsi="Calibri"/>
          <w:sz w:val="22"/>
        </w:rPr>
        <w:t>для самостоятельной застройки в следующем составе:</w:t>
      </w:r>
    </w:p>
    <w:p w14:paraId="3581C7F0" w14:textId="77777777" w:rsidR="004044D1" w:rsidRPr="00480E8E" w:rsidRDefault="004044D1" w:rsidP="00136D87">
      <w:pPr>
        <w:pStyle w:val="a7"/>
        <w:spacing w:after="160"/>
        <w:ind w:left="567"/>
        <w:jc w:val="both"/>
        <w:rPr>
          <w:rFonts w:asciiTheme="minorHAnsi" w:hAnsiTheme="minorHAnsi"/>
          <w:sz w:val="21"/>
        </w:rPr>
      </w:pPr>
    </w:p>
    <w:tbl>
      <w:tblPr>
        <w:tblStyle w:val="af3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4185"/>
        <w:gridCol w:w="2247"/>
        <w:gridCol w:w="2315"/>
      </w:tblGrid>
      <w:tr w:rsidR="00D779A7" w:rsidRPr="004044D1" w14:paraId="5152DD8A" w14:textId="52A6A9CE" w:rsidTr="009C343E">
        <w:tc>
          <w:tcPr>
            <w:tcW w:w="445" w:type="dxa"/>
          </w:tcPr>
          <w:p w14:paraId="3379A9D3" w14:textId="0EDD83A5" w:rsidR="000A46F8" w:rsidRPr="00A577BB" w:rsidRDefault="000A46F8" w:rsidP="00136D87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b/>
                <w:sz w:val="21"/>
                <w:lang w:val="en-US"/>
              </w:rPr>
            </w:pPr>
            <w:r w:rsidRPr="00A577BB">
              <w:rPr>
                <w:rFonts w:asciiTheme="minorHAnsi" w:hAnsiTheme="minorHAnsi"/>
                <w:b/>
                <w:sz w:val="21"/>
                <w:lang w:val="en-US"/>
              </w:rPr>
              <w:t>№</w:t>
            </w:r>
          </w:p>
        </w:tc>
        <w:tc>
          <w:tcPr>
            <w:tcW w:w="4185" w:type="dxa"/>
          </w:tcPr>
          <w:p w14:paraId="5D74E429" w14:textId="77B477FB" w:rsidR="000A46F8" w:rsidRPr="00A577BB" w:rsidRDefault="000A46F8" w:rsidP="00136D87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b/>
                <w:sz w:val="21"/>
                <w:lang w:val="en-US"/>
              </w:rPr>
            </w:pPr>
            <w:r w:rsidRPr="00AE7F01">
              <w:rPr>
                <w:rFonts w:asciiTheme="minorHAnsi" w:hAnsiTheme="minorHAnsi"/>
                <w:b/>
                <w:sz w:val="21"/>
              </w:rPr>
              <w:t>Наименование</w:t>
            </w:r>
          </w:p>
        </w:tc>
        <w:tc>
          <w:tcPr>
            <w:tcW w:w="2247" w:type="dxa"/>
          </w:tcPr>
          <w:p w14:paraId="6861E7F0" w14:textId="005F0AE4" w:rsidR="000A46F8" w:rsidRPr="00A577BB" w:rsidRDefault="000A46F8" w:rsidP="00136D87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b/>
                <w:sz w:val="21"/>
                <w:lang w:val="en-US"/>
              </w:rPr>
            </w:pPr>
            <w:r w:rsidRPr="00AE7F01">
              <w:rPr>
                <w:rFonts w:asciiTheme="minorHAnsi" w:hAnsiTheme="minorHAnsi"/>
                <w:b/>
                <w:sz w:val="21"/>
              </w:rPr>
              <w:t>Ед</w:t>
            </w:r>
            <w:r w:rsidRPr="00A577BB">
              <w:rPr>
                <w:rFonts w:asciiTheme="minorHAnsi" w:hAnsiTheme="minorHAnsi"/>
                <w:b/>
                <w:sz w:val="21"/>
                <w:lang w:val="en-US"/>
              </w:rPr>
              <w:t xml:space="preserve">. </w:t>
            </w:r>
            <w:r w:rsidRPr="00AE7F01">
              <w:rPr>
                <w:rFonts w:asciiTheme="minorHAnsi" w:hAnsiTheme="minorHAnsi"/>
                <w:b/>
                <w:sz w:val="21"/>
              </w:rPr>
              <w:t>Изм</w:t>
            </w:r>
            <w:r w:rsidRPr="00A577BB">
              <w:rPr>
                <w:rFonts w:asciiTheme="minorHAnsi" w:hAnsiTheme="minorHAnsi"/>
                <w:b/>
                <w:sz w:val="21"/>
                <w:lang w:val="en-US"/>
              </w:rPr>
              <w:t>.</w:t>
            </w:r>
          </w:p>
        </w:tc>
        <w:tc>
          <w:tcPr>
            <w:tcW w:w="2315" w:type="dxa"/>
          </w:tcPr>
          <w:p w14:paraId="0F0BC35F" w14:textId="5CFF8BE5" w:rsidR="000A46F8" w:rsidRPr="00A577BB" w:rsidRDefault="000A46F8" w:rsidP="00136D87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b/>
                <w:sz w:val="21"/>
                <w:lang w:val="en-US"/>
              </w:rPr>
            </w:pPr>
            <w:r w:rsidRPr="00AE7F01">
              <w:rPr>
                <w:rFonts w:asciiTheme="minorHAnsi" w:hAnsiTheme="minorHAnsi"/>
                <w:b/>
                <w:sz w:val="21"/>
              </w:rPr>
              <w:t>Количество</w:t>
            </w:r>
          </w:p>
        </w:tc>
      </w:tr>
      <w:tr w:rsidR="00D779A7" w:rsidRPr="004044D1" w14:paraId="6ADF77D8" w14:textId="779EF822" w:rsidTr="009C343E">
        <w:tc>
          <w:tcPr>
            <w:tcW w:w="445" w:type="dxa"/>
          </w:tcPr>
          <w:p w14:paraId="7309E2A7" w14:textId="7F5CB77B" w:rsidR="004F6255" w:rsidRPr="00A577BB" w:rsidRDefault="004F6255" w:rsidP="00136D87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sz w:val="21"/>
                <w:lang w:val="en-US"/>
              </w:rPr>
            </w:pPr>
            <w:r w:rsidRPr="00A577BB">
              <w:rPr>
                <w:rFonts w:asciiTheme="minorHAnsi" w:hAnsiTheme="minorHAnsi"/>
                <w:sz w:val="21"/>
                <w:lang w:val="en-US"/>
              </w:rPr>
              <w:t>1</w:t>
            </w:r>
          </w:p>
        </w:tc>
        <w:tc>
          <w:tcPr>
            <w:tcW w:w="4185" w:type="dxa"/>
          </w:tcPr>
          <w:p w14:paraId="5D49139B" w14:textId="2C9BFDB8" w:rsidR="004F6255" w:rsidRPr="00A577BB" w:rsidRDefault="009C343E" w:rsidP="00136D87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sz w:val="21"/>
                <w:lang w:val="en-US"/>
              </w:rPr>
            </w:pPr>
            <w:r>
              <w:rPr>
                <w:rFonts w:asciiTheme="minorHAnsi" w:hAnsiTheme="minorHAnsi"/>
                <w:sz w:val="21"/>
              </w:rPr>
              <w:t>Нео</w:t>
            </w:r>
            <w:r w:rsidR="004F6255" w:rsidRPr="00AE7F01">
              <w:rPr>
                <w:rFonts w:asciiTheme="minorHAnsi" w:hAnsiTheme="minorHAnsi"/>
                <w:sz w:val="21"/>
              </w:rPr>
              <w:t>борудованная</w:t>
            </w:r>
            <w:r w:rsidR="004F6255" w:rsidRPr="00A577BB">
              <w:rPr>
                <w:rFonts w:asciiTheme="minorHAnsi" w:hAnsiTheme="minorHAnsi"/>
                <w:sz w:val="21"/>
                <w:lang w:val="en-US"/>
              </w:rPr>
              <w:t xml:space="preserve"> </w:t>
            </w:r>
            <w:r w:rsidR="004F6255" w:rsidRPr="00AE7F01">
              <w:rPr>
                <w:rFonts w:asciiTheme="minorHAnsi" w:hAnsiTheme="minorHAnsi"/>
                <w:sz w:val="21"/>
              </w:rPr>
              <w:t>выставочная</w:t>
            </w:r>
            <w:r w:rsidR="004F6255" w:rsidRPr="00A577BB">
              <w:rPr>
                <w:rFonts w:asciiTheme="minorHAnsi" w:hAnsiTheme="minorHAnsi"/>
                <w:sz w:val="21"/>
                <w:lang w:val="en-US"/>
              </w:rPr>
              <w:t xml:space="preserve"> </w:t>
            </w:r>
            <w:r w:rsidR="004F6255" w:rsidRPr="00AE7F01">
              <w:rPr>
                <w:rFonts w:asciiTheme="minorHAnsi" w:hAnsiTheme="minorHAnsi"/>
                <w:sz w:val="21"/>
              </w:rPr>
              <w:t>площадь</w:t>
            </w:r>
          </w:p>
        </w:tc>
        <w:tc>
          <w:tcPr>
            <w:tcW w:w="2247" w:type="dxa"/>
          </w:tcPr>
          <w:p w14:paraId="578213B9" w14:textId="5B704C74" w:rsidR="004F6255" w:rsidRPr="00A577BB" w:rsidRDefault="004F6255" w:rsidP="00136D87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sz w:val="21"/>
                <w:lang w:val="en-US"/>
              </w:rPr>
            </w:pPr>
            <w:r w:rsidRPr="00AE7F01">
              <w:rPr>
                <w:rFonts w:asciiTheme="minorHAnsi" w:hAnsiTheme="minorHAnsi"/>
                <w:sz w:val="21"/>
              </w:rPr>
              <w:t>Кв</w:t>
            </w:r>
            <w:r w:rsidRPr="00A577BB">
              <w:rPr>
                <w:rFonts w:asciiTheme="minorHAnsi" w:hAnsiTheme="minorHAnsi"/>
                <w:sz w:val="21"/>
                <w:lang w:val="en-US"/>
              </w:rPr>
              <w:t>.</w:t>
            </w:r>
            <w:r w:rsidRPr="00AE7F01">
              <w:rPr>
                <w:rFonts w:asciiTheme="minorHAnsi" w:hAnsiTheme="minorHAnsi"/>
                <w:sz w:val="21"/>
              </w:rPr>
              <w:t>м</w:t>
            </w:r>
          </w:p>
        </w:tc>
        <w:tc>
          <w:tcPr>
            <w:tcW w:w="2315" w:type="dxa"/>
          </w:tcPr>
          <w:p w14:paraId="343B880F" w14:textId="31CE430D" w:rsidR="004F6255" w:rsidRPr="004044D1" w:rsidRDefault="004044D1" w:rsidP="00136D87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sz w:val="21"/>
              </w:rPr>
            </w:pPr>
            <w:r w:rsidRPr="004044D1">
              <w:rPr>
                <w:rFonts w:asciiTheme="minorHAnsi" w:hAnsiTheme="minorHAnsi"/>
                <w:sz w:val="21"/>
                <w:highlight w:val="yellow"/>
              </w:rPr>
              <w:t>______</w:t>
            </w:r>
          </w:p>
        </w:tc>
      </w:tr>
      <w:tr w:rsidR="00D779A7" w:rsidRPr="004044D1" w14:paraId="7930105F" w14:textId="4B6025E1" w:rsidTr="009C343E">
        <w:tc>
          <w:tcPr>
            <w:tcW w:w="445" w:type="dxa"/>
          </w:tcPr>
          <w:p w14:paraId="1A0595DA" w14:textId="28A23520" w:rsidR="000A46F8" w:rsidRPr="00A577BB" w:rsidRDefault="000A46F8" w:rsidP="00136D87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sz w:val="21"/>
                <w:lang w:val="en-US"/>
              </w:rPr>
            </w:pPr>
          </w:p>
        </w:tc>
        <w:tc>
          <w:tcPr>
            <w:tcW w:w="4185" w:type="dxa"/>
          </w:tcPr>
          <w:p w14:paraId="635293C0" w14:textId="71DCE15E" w:rsidR="000A46F8" w:rsidRPr="00A577BB" w:rsidRDefault="000A46F8" w:rsidP="00136D87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sz w:val="21"/>
                <w:lang w:val="en-US"/>
              </w:rPr>
            </w:pPr>
          </w:p>
        </w:tc>
        <w:tc>
          <w:tcPr>
            <w:tcW w:w="2247" w:type="dxa"/>
          </w:tcPr>
          <w:p w14:paraId="71FB187F" w14:textId="41BEBDB2" w:rsidR="000A46F8" w:rsidRPr="00A577BB" w:rsidRDefault="000A46F8" w:rsidP="00136D87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sz w:val="21"/>
                <w:lang w:val="en-US"/>
              </w:rPr>
            </w:pPr>
          </w:p>
        </w:tc>
        <w:tc>
          <w:tcPr>
            <w:tcW w:w="2315" w:type="dxa"/>
          </w:tcPr>
          <w:p w14:paraId="48E7A19E" w14:textId="4D803AE4" w:rsidR="000A46F8" w:rsidRPr="00A577BB" w:rsidRDefault="000A46F8" w:rsidP="00136D87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sz w:val="21"/>
                <w:lang w:val="en-US"/>
              </w:rPr>
            </w:pPr>
          </w:p>
        </w:tc>
      </w:tr>
    </w:tbl>
    <w:p w14:paraId="5E65897C" w14:textId="77777777" w:rsidR="009C343E" w:rsidRDefault="009C343E" w:rsidP="009C343E">
      <w:pPr>
        <w:pStyle w:val="a7"/>
        <w:tabs>
          <w:tab w:val="left" w:pos="4245"/>
        </w:tabs>
        <w:spacing w:after="1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78583109" w14:textId="77777777" w:rsidR="009C343E" w:rsidRDefault="009C343E" w:rsidP="009C343E">
      <w:pPr>
        <w:pStyle w:val="a7"/>
        <w:numPr>
          <w:ilvl w:val="0"/>
          <w:numId w:val="9"/>
        </w:numPr>
        <w:suppressAutoHyphens/>
        <w:spacing w:after="160"/>
        <w:ind w:left="0" w:firstLine="56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Указанная в п. 1 настоящего Акта выставочная площадь и иное имущество переданы в срок, установленный Договором, в полном объеме и исправном состоянии. Экспонент не имеет претензий к Устроителю по поводу предоставления ему выставочной площади и имущества, указанного в п. 1 настоящего Акта.</w:t>
      </w:r>
    </w:p>
    <w:p w14:paraId="6A5E220C" w14:textId="77777777" w:rsidR="009C343E" w:rsidRDefault="009C343E" w:rsidP="009C343E">
      <w:pPr>
        <w:pStyle w:val="a7"/>
        <w:numPr>
          <w:ilvl w:val="0"/>
          <w:numId w:val="9"/>
        </w:numPr>
        <w:suppressAutoHyphens/>
        <w:spacing w:after="160"/>
        <w:ind w:left="0" w:firstLine="56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Экспонент обязуется возвратить указанную в п. 1 настоящего Акта выставочную площадь и имущество в срок, установленный Договором в том же состоянии.</w:t>
      </w:r>
    </w:p>
    <w:p w14:paraId="384D2943" w14:textId="77777777" w:rsidR="009C343E" w:rsidRDefault="009C343E" w:rsidP="009C343E">
      <w:pPr>
        <w:pStyle w:val="a7"/>
        <w:numPr>
          <w:ilvl w:val="0"/>
          <w:numId w:val="9"/>
        </w:numPr>
        <w:suppressAutoHyphens/>
        <w:spacing w:after="160"/>
        <w:ind w:left="0" w:firstLine="56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Настоящий Акт прилагается к Договору и является его неотъемлемой частью.</w:t>
      </w:r>
    </w:p>
    <w:p w14:paraId="20C82F45" w14:textId="77777777" w:rsidR="00136D87" w:rsidRPr="00480E8E" w:rsidRDefault="00136D87" w:rsidP="00136D87">
      <w:pPr>
        <w:pStyle w:val="a7"/>
        <w:spacing w:after="160"/>
        <w:ind w:left="567"/>
        <w:jc w:val="both"/>
        <w:rPr>
          <w:rFonts w:asciiTheme="minorHAnsi" w:hAnsiTheme="minorHAnsi"/>
          <w:sz w:val="21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4785"/>
        <w:gridCol w:w="5280"/>
      </w:tblGrid>
      <w:tr w:rsidR="00816FF1" w:rsidRPr="004044D1" w14:paraId="39BE73A6" w14:textId="246EC4F9" w:rsidTr="00DE7463">
        <w:tc>
          <w:tcPr>
            <w:tcW w:w="4785" w:type="dxa"/>
            <w:shd w:val="clear" w:color="auto" w:fill="auto"/>
          </w:tcPr>
          <w:p w14:paraId="67B8BE4A" w14:textId="538BFCD7" w:rsidR="00816FF1" w:rsidRPr="00480E8E" w:rsidRDefault="00816FF1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От</w:t>
            </w:r>
            <w:r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имени</w:t>
            </w:r>
            <w:r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и</w:t>
            </w:r>
            <w:r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по</w:t>
            </w:r>
            <w:r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поручению</w:t>
            </w:r>
          </w:p>
          <w:p w14:paraId="35691632" w14:textId="1FE30BE9" w:rsidR="00816FF1" w:rsidRPr="00480E8E" w:rsidRDefault="00816FF1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Устроителя</w:t>
            </w:r>
          </w:p>
        </w:tc>
        <w:tc>
          <w:tcPr>
            <w:tcW w:w="5280" w:type="dxa"/>
            <w:shd w:val="clear" w:color="auto" w:fill="auto"/>
          </w:tcPr>
          <w:p w14:paraId="1B853E07" w14:textId="6A821C71" w:rsidR="00816FF1" w:rsidRPr="00480E8E" w:rsidRDefault="00816FF1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От</w:t>
            </w:r>
            <w:r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имени</w:t>
            </w:r>
            <w:r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и</w:t>
            </w:r>
            <w:r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по</w:t>
            </w:r>
            <w:r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поручению</w:t>
            </w:r>
          </w:p>
          <w:p w14:paraId="61A95F6B" w14:textId="7405FAAD" w:rsidR="00816FF1" w:rsidRPr="00480E8E" w:rsidRDefault="00816FF1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Экспонента</w:t>
            </w:r>
          </w:p>
        </w:tc>
      </w:tr>
      <w:tr w:rsidR="00816FF1" w:rsidRPr="004044D1" w14:paraId="509BBCEC" w14:textId="0A031BF8" w:rsidTr="00225291">
        <w:tc>
          <w:tcPr>
            <w:tcW w:w="4785" w:type="dxa"/>
            <w:shd w:val="clear" w:color="auto" w:fill="auto"/>
          </w:tcPr>
          <w:p w14:paraId="3B511D12" w14:textId="77777777" w:rsidR="00136D87" w:rsidRDefault="00136D87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5A6770BC" w14:textId="0A3556D7" w:rsidR="00816FF1" w:rsidRDefault="00EF127F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Генеральный</w:t>
            </w:r>
            <w:r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директор</w:t>
            </w:r>
          </w:p>
          <w:p w14:paraId="36C3A6C3" w14:textId="77777777" w:rsidR="00136D87" w:rsidRPr="00480E8E" w:rsidRDefault="00136D87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4D5CB66F" w14:textId="1FF799DF" w:rsidR="00816FF1" w:rsidRPr="00480E8E" w:rsidRDefault="00816FF1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>_______________________</w:t>
            </w:r>
          </w:p>
          <w:p w14:paraId="78CFADDE" w14:textId="0F49AF03" w:rsidR="00816FF1" w:rsidRPr="00480E8E" w:rsidRDefault="00EF127F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>/</w:t>
            </w:r>
            <w:r w:rsidR="00816FF1"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О</w:t>
            </w:r>
            <w:r w:rsidR="00816FF1"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>.</w:t>
            </w:r>
            <w:r w:rsidR="00816FF1"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М</w:t>
            </w:r>
            <w:r w:rsidR="00816FF1"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>.</w:t>
            </w:r>
            <w:r w:rsidR="00DD1E11"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816FF1"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Моисеева</w:t>
            </w:r>
            <w:r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>/</w:t>
            </w:r>
          </w:p>
        </w:tc>
        <w:tc>
          <w:tcPr>
            <w:tcW w:w="5280" w:type="dxa"/>
            <w:shd w:val="clear" w:color="auto" w:fill="auto"/>
          </w:tcPr>
          <w:p w14:paraId="537D201F" w14:textId="77777777" w:rsidR="00136D87" w:rsidRPr="00480E8E" w:rsidRDefault="00136D87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</w:rPr>
            </w:pPr>
          </w:p>
          <w:p w14:paraId="524E0CEB" w14:textId="31D50066" w:rsidR="00816FF1" w:rsidRPr="00A577BB" w:rsidRDefault="00EF127F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n-US"/>
              </w:rPr>
            </w:pPr>
            <w:r w:rsidRPr="004044D1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/>
              </w:rPr>
              <w:t>_________________________</w:t>
            </w:r>
          </w:p>
          <w:p w14:paraId="0052C6E6" w14:textId="024621A7" w:rsidR="00136D87" w:rsidRDefault="00136D87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/>
              </w:rPr>
            </w:pPr>
          </w:p>
          <w:p w14:paraId="5785B5B8" w14:textId="77777777" w:rsidR="00136D87" w:rsidRDefault="00136D87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/>
              </w:rPr>
            </w:pPr>
          </w:p>
          <w:p w14:paraId="1752632C" w14:textId="0AE14CFA" w:rsidR="00816FF1" w:rsidRPr="00A577BB" w:rsidRDefault="00816FF1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n-US"/>
              </w:rPr>
            </w:pPr>
            <w:r w:rsidRPr="004044D1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/>
              </w:rPr>
              <w:t>________________________</w:t>
            </w:r>
          </w:p>
          <w:p w14:paraId="4EB3539E" w14:textId="6E0BF212" w:rsidR="00816FF1" w:rsidRPr="00A577BB" w:rsidRDefault="00EF127F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n-US"/>
              </w:rPr>
            </w:pPr>
            <w:r w:rsidRPr="00A577BB">
              <w:rPr>
                <w:rFonts w:asciiTheme="minorHAnsi" w:hAnsiTheme="minorHAnsi" w:cstheme="minorHAnsi"/>
                <w:bCs/>
                <w:sz w:val="21"/>
                <w:szCs w:val="21"/>
                <w:lang w:val="en-US"/>
              </w:rPr>
              <w:t>/</w:t>
            </w:r>
            <w:r w:rsidR="00816FF1" w:rsidRPr="004044D1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/>
              </w:rPr>
              <w:t>_____________</w:t>
            </w:r>
            <w:r w:rsidR="00136D87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</w:rPr>
              <w:t>_____</w:t>
            </w:r>
            <w:r w:rsidR="00816FF1" w:rsidRPr="004044D1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/>
              </w:rPr>
              <w:t>____</w:t>
            </w:r>
            <w:r w:rsidRPr="00A577BB">
              <w:rPr>
                <w:rFonts w:asciiTheme="minorHAnsi" w:hAnsiTheme="minorHAnsi" w:cstheme="minorHAnsi"/>
                <w:bCs/>
                <w:sz w:val="21"/>
                <w:szCs w:val="21"/>
                <w:lang w:val="en-US"/>
              </w:rPr>
              <w:t>/</w:t>
            </w:r>
          </w:p>
        </w:tc>
      </w:tr>
    </w:tbl>
    <w:p w14:paraId="06F220C3" w14:textId="4B280CF8" w:rsidR="0052396E" w:rsidRPr="00301ED2" w:rsidRDefault="0052396E" w:rsidP="00AE7F01">
      <w:pPr>
        <w:shd w:val="clear" w:color="auto" w:fill="FFFFFF"/>
        <w:ind w:left="4536"/>
        <w:jc w:val="both"/>
        <w:rPr>
          <w:rFonts w:asciiTheme="minorHAnsi" w:hAnsiTheme="minorHAnsi"/>
          <w:sz w:val="21"/>
          <w:lang w:val="en-US"/>
        </w:rPr>
      </w:pPr>
    </w:p>
    <w:p w14:paraId="48DD282D" w14:textId="72EF84E7" w:rsidR="0052396E" w:rsidRPr="00301ED2" w:rsidRDefault="0052396E">
      <w:pPr>
        <w:spacing w:after="160" w:line="259" w:lineRule="auto"/>
        <w:rPr>
          <w:rFonts w:asciiTheme="minorHAnsi" w:hAnsiTheme="minorHAnsi"/>
          <w:sz w:val="21"/>
          <w:lang w:val="en-US"/>
        </w:rPr>
      </w:pPr>
      <w:r w:rsidRPr="00301ED2">
        <w:rPr>
          <w:rFonts w:asciiTheme="minorHAnsi" w:hAnsiTheme="minorHAnsi"/>
          <w:sz w:val="21"/>
          <w:lang w:val="en-US"/>
        </w:rPr>
        <w:br w:type="page"/>
      </w:r>
    </w:p>
    <w:p w14:paraId="4202D6EE" w14:textId="4BD992A3" w:rsidR="00AE7F01" w:rsidRPr="00A577BB" w:rsidRDefault="00AE7F01" w:rsidP="00D035A0">
      <w:pPr>
        <w:jc w:val="center"/>
        <w:rPr>
          <w:rFonts w:asciiTheme="minorHAnsi" w:hAnsiTheme="minorHAnsi"/>
          <w:sz w:val="21"/>
          <w:lang w:val="en-US"/>
        </w:rPr>
      </w:pPr>
    </w:p>
    <w:p w14:paraId="20CD6AFE" w14:textId="77777777" w:rsidR="00480E8E" w:rsidRDefault="00480E8E" w:rsidP="004044D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A00156B" w14:textId="79ADEF97" w:rsidR="004044D1" w:rsidRPr="004044D1" w:rsidRDefault="004044D1" w:rsidP="004044D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55054">
        <w:rPr>
          <w:rFonts w:asciiTheme="minorHAnsi" w:hAnsiTheme="minorHAnsi" w:cstheme="minorHAnsi"/>
          <w:b/>
          <w:bCs/>
          <w:sz w:val="22"/>
          <w:szCs w:val="22"/>
        </w:rPr>
        <w:t>Договор</w:t>
      </w:r>
      <w:r w:rsidRPr="004044D1">
        <w:rPr>
          <w:rFonts w:asciiTheme="minorHAnsi" w:hAnsiTheme="minorHAnsi" w:cstheme="minorHAnsi"/>
          <w:b/>
          <w:bCs/>
          <w:sz w:val="22"/>
          <w:szCs w:val="22"/>
        </w:rPr>
        <w:t xml:space="preserve"> №</w:t>
      </w:r>
      <w:r w:rsidRPr="004044D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>______________</w:t>
      </w:r>
      <w:r w:rsidRPr="005D5DFE">
        <w:rPr>
          <w:rFonts w:asciiTheme="minorHAnsi" w:hAnsiTheme="minorHAnsi"/>
          <w:b/>
          <w:sz w:val="22"/>
          <w:highlight w:val="yellow"/>
        </w:rPr>
        <w:t>от</w:t>
      </w:r>
      <w:r w:rsidRPr="004044D1">
        <w:rPr>
          <w:rFonts w:asciiTheme="minorHAnsi" w:hAnsiTheme="minorHAnsi"/>
          <w:b/>
          <w:sz w:val="22"/>
          <w:highlight w:val="yellow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>___/___/20___</w:t>
      </w:r>
      <w:r w:rsidRPr="004044D1">
        <w:rPr>
          <w:rFonts w:asciiTheme="minorHAnsi" w:hAnsiTheme="minorHAnsi"/>
          <w:b/>
          <w:sz w:val="22"/>
          <w:highlight w:val="yellow"/>
        </w:rPr>
        <w:t xml:space="preserve"> </w:t>
      </w:r>
      <w:r w:rsidRPr="005D5DFE">
        <w:rPr>
          <w:rFonts w:asciiTheme="minorHAnsi" w:hAnsiTheme="minorHAnsi"/>
          <w:b/>
          <w:sz w:val="22"/>
          <w:highlight w:val="yellow"/>
        </w:rPr>
        <w:t>г</w:t>
      </w:r>
      <w:r w:rsidRPr="004044D1">
        <w:rPr>
          <w:rFonts w:asciiTheme="minorHAnsi" w:hAnsiTheme="minorHAnsi"/>
          <w:b/>
          <w:sz w:val="22"/>
          <w:highlight w:val="yellow"/>
        </w:rPr>
        <w:t>.</w:t>
      </w:r>
    </w:p>
    <w:p w14:paraId="00427CD2" w14:textId="77777777" w:rsidR="004044D1" w:rsidRPr="004044D1" w:rsidRDefault="004044D1" w:rsidP="004044D1">
      <w:pPr>
        <w:jc w:val="center"/>
        <w:rPr>
          <w:rFonts w:asciiTheme="minorHAnsi" w:hAnsiTheme="minorHAnsi"/>
          <w:sz w:val="22"/>
        </w:rPr>
      </w:pPr>
    </w:p>
    <w:p w14:paraId="4690C9BF" w14:textId="668870E8" w:rsidR="00AE7F01" w:rsidRPr="004044D1" w:rsidRDefault="00AE7F01" w:rsidP="00AE7F01">
      <w:pPr>
        <w:jc w:val="center"/>
        <w:rPr>
          <w:rFonts w:asciiTheme="minorHAnsi" w:hAnsiTheme="minorHAnsi"/>
          <w:b/>
          <w:sz w:val="21"/>
        </w:rPr>
      </w:pPr>
    </w:p>
    <w:p w14:paraId="3B988246" w14:textId="5E058EDB" w:rsidR="00AE7F01" w:rsidRPr="00480E8E" w:rsidRDefault="00AE7F01" w:rsidP="00AE7F01">
      <w:pPr>
        <w:jc w:val="center"/>
        <w:rPr>
          <w:rFonts w:asciiTheme="minorHAnsi" w:hAnsiTheme="minorHAnsi"/>
          <w:b/>
          <w:sz w:val="21"/>
        </w:rPr>
      </w:pPr>
      <w:r w:rsidRPr="00AE7F01">
        <w:rPr>
          <w:rFonts w:asciiTheme="minorHAnsi" w:hAnsiTheme="minorHAnsi"/>
          <w:b/>
          <w:sz w:val="21"/>
        </w:rPr>
        <w:t>АКТ</w:t>
      </w:r>
    </w:p>
    <w:p w14:paraId="64CA98C2" w14:textId="22BA5B89" w:rsidR="00AE7F01" w:rsidRPr="00480E8E" w:rsidRDefault="00AE7F01" w:rsidP="00AE7F01">
      <w:pPr>
        <w:spacing w:after="160"/>
        <w:jc w:val="center"/>
        <w:rPr>
          <w:rFonts w:asciiTheme="minorHAnsi" w:hAnsiTheme="minorHAnsi"/>
          <w:b/>
          <w:sz w:val="21"/>
        </w:rPr>
      </w:pPr>
      <w:r w:rsidRPr="00AE7F01">
        <w:rPr>
          <w:rFonts w:asciiTheme="minorHAnsi" w:hAnsiTheme="minorHAnsi"/>
          <w:b/>
          <w:sz w:val="21"/>
        </w:rPr>
        <w:t>Сдачи</w:t>
      </w:r>
      <w:r w:rsidRPr="00480E8E">
        <w:rPr>
          <w:rFonts w:asciiTheme="minorHAnsi" w:hAnsiTheme="minorHAnsi"/>
          <w:b/>
          <w:sz w:val="21"/>
        </w:rPr>
        <w:t>-</w:t>
      </w:r>
      <w:r w:rsidRPr="00AE7F01">
        <w:rPr>
          <w:rFonts w:asciiTheme="minorHAnsi" w:hAnsiTheme="minorHAnsi"/>
          <w:b/>
          <w:sz w:val="21"/>
        </w:rPr>
        <w:t>приемки</w:t>
      </w:r>
      <w:r w:rsidRPr="00480E8E">
        <w:rPr>
          <w:rFonts w:asciiTheme="minorHAnsi" w:hAnsiTheme="minorHAnsi"/>
          <w:b/>
          <w:sz w:val="21"/>
        </w:rPr>
        <w:t xml:space="preserve"> </w:t>
      </w:r>
      <w:r w:rsidRPr="00AE7F01">
        <w:rPr>
          <w:rFonts w:asciiTheme="minorHAnsi" w:hAnsiTheme="minorHAnsi"/>
          <w:b/>
          <w:sz w:val="21"/>
        </w:rPr>
        <w:t>выставочной</w:t>
      </w:r>
      <w:r w:rsidRPr="00480E8E">
        <w:rPr>
          <w:rFonts w:asciiTheme="minorHAnsi" w:hAnsiTheme="minorHAnsi"/>
          <w:b/>
          <w:sz w:val="21"/>
        </w:rPr>
        <w:t xml:space="preserve"> </w:t>
      </w:r>
      <w:r w:rsidRPr="00AE7F01">
        <w:rPr>
          <w:rFonts w:asciiTheme="minorHAnsi" w:hAnsiTheme="minorHAnsi"/>
          <w:b/>
          <w:sz w:val="21"/>
        </w:rPr>
        <w:t>площади</w:t>
      </w:r>
    </w:p>
    <w:p w14:paraId="08B2EF17" w14:textId="222514E2" w:rsidR="003965F6" w:rsidRPr="004044D1" w:rsidRDefault="00AE7F01" w:rsidP="00A55054">
      <w:pPr>
        <w:jc w:val="center"/>
        <w:rPr>
          <w:rFonts w:asciiTheme="minorHAnsi" w:hAnsiTheme="minorHAnsi"/>
          <w:sz w:val="21"/>
        </w:rPr>
      </w:pPr>
      <w:r w:rsidRPr="00AE7F01">
        <w:rPr>
          <w:rFonts w:asciiTheme="minorHAnsi" w:hAnsiTheme="minorHAnsi"/>
          <w:sz w:val="21"/>
        </w:rPr>
        <w:t>г</w:t>
      </w:r>
      <w:r w:rsidRPr="004044D1">
        <w:rPr>
          <w:rFonts w:asciiTheme="minorHAnsi" w:hAnsiTheme="minorHAnsi"/>
          <w:sz w:val="21"/>
        </w:rPr>
        <w:t xml:space="preserve">. </w:t>
      </w:r>
      <w:r w:rsidR="003965F6" w:rsidRPr="00AE7F01">
        <w:rPr>
          <w:rFonts w:asciiTheme="minorHAnsi" w:hAnsiTheme="minorHAnsi"/>
          <w:sz w:val="21"/>
        </w:rPr>
        <w:t>Москва</w:t>
      </w:r>
      <w:r w:rsidR="003965F6" w:rsidRPr="004044D1">
        <w:rPr>
          <w:rFonts w:asciiTheme="minorHAnsi" w:hAnsiTheme="minorHAnsi"/>
          <w:sz w:val="21"/>
        </w:rPr>
        <w:tab/>
      </w:r>
      <w:r w:rsidR="003965F6" w:rsidRPr="004044D1">
        <w:rPr>
          <w:rFonts w:asciiTheme="minorHAnsi" w:hAnsiTheme="minorHAnsi"/>
          <w:sz w:val="21"/>
        </w:rPr>
        <w:tab/>
      </w:r>
      <w:r w:rsidR="003965F6" w:rsidRPr="004044D1">
        <w:rPr>
          <w:rFonts w:asciiTheme="minorHAnsi" w:hAnsiTheme="minorHAnsi"/>
          <w:sz w:val="21"/>
        </w:rPr>
        <w:tab/>
      </w:r>
      <w:r w:rsidR="003965F6" w:rsidRPr="004044D1">
        <w:rPr>
          <w:rFonts w:asciiTheme="minorHAnsi" w:hAnsiTheme="minorHAnsi"/>
          <w:sz w:val="21"/>
        </w:rPr>
        <w:tab/>
      </w:r>
      <w:r w:rsidR="003965F6" w:rsidRPr="004044D1">
        <w:rPr>
          <w:rFonts w:asciiTheme="minorHAnsi" w:hAnsiTheme="minorHAnsi"/>
          <w:sz w:val="21"/>
        </w:rPr>
        <w:tab/>
      </w:r>
      <w:r w:rsidR="003965F6" w:rsidRPr="004044D1">
        <w:rPr>
          <w:rFonts w:asciiTheme="minorHAnsi" w:hAnsiTheme="minorHAnsi"/>
          <w:sz w:val="21"/>
        </w:rPr>
        <w:tab/>
      </w:r>
      <w:r w:rsidR="003965F6" w:rsidRPr="004044D1">
        <w:rPr>
          <w:rFonts w:asciiTheme="minorHAnsi" w:hAnsiTheme="minorHAnsi"/>
          <w:sz w:val="21"/>
        </w:rPr>
        <w:tab/>
      </w:r>
      <w:r w:rsidR="00A412F7">
        <w:rPr>
          <w:rFonts w:asciiTheme="minorHAnsi" w:hAnsiTheme="minorHAnsi" w:cstheme="minorHAnsi"/>
          <w:sz w:val="21"/>
          <w:szCs w:val="21"/>
          <w:lang w:eastAsia="en-US"/>
        </w:rPr>
        <w:t>19</w:t>
      </w:r>
      <w:r w:rsidR="002C3D50" w:rsidRPr="004044D1">
        <w:rPr>
          <w:rFonts w:asciiTheme="minorHAnsi" w:hAnsiTheme="minorHAnsi" w:cstheme="minorHAnsi"/>
          <w:sz w:val="21"/>
          <w:szCs w:val="21"/>
          <w:lang w:eastAsia="en-US"/>
        </w:rPr>
        <w:t xml:space="preserve"> </w:t>
      </w:r>
      <w:r w:rsidR="00E76669">
        <w:rPr>
          <w:rFonts w:asciiTheme="minorHAnsi" w:hAnsiTheme="minorHAnsi" w:cstheme="minorHAnsi"/>
          <w:sz w:val="21"/>
          <w:szCs w:val="21"/>
          <w:lang w:eastAsia="en-US"/>
        </w:rPr>
        <w:t>октября</w:t>
      </w:r>
      <w:r w:rsidR="0077798B" w:rsidRPr="004044D1">
        <w:rPr>
          <w:rFonts w:asciiTheme="minorHAnsi" w:hAnsiTheme="minorHAnsi" w:cstheme="minorHAnsi"/>
          <w:sz w:val="21"/>
          <w:szCs w:val="21"/>
          <w:lang w:eastAsia="en-US"/>
        </w:rPr>
        <w:t xml:space="preserve"> </w:t>
      </w:r>
      <w:r w:rsidR="00860832" w:rsidRPr="004044D1">
        <w:rPr>
          <w:rFonts w:asciiTheme="minorHAnsi" w:hAnsiTheme="minorHAnsi" w:cstheme="minorHAnsi"/>
          <w:sz w:val="21"/>
          <w:szCs w:val="21"/>
          <w:lang w:eastAsia="en-US"/>
        </w:rPr>
        <w:t>202</w:t>
      </w:r>
      <w:r w:rsidR="00136D87">
        <w:rPr>
          <w:rFonts w:asciiTheme="minorHAnsi" w:hAnsiTheme="minorHAnsi" w:cstheme="minorHAnsi"/>
          <w:sz w:val="21"/>
          <w:szCs w:val="21"/>
          <w:lang w:eastAsia="en-US"/>
        </w:rPr>
        <w:t>4</w:t>
      </w:r>
      <w:r w:rsidR="003965F6" w:rsidRPr="004044D1">
        <w:rPr>
          <w:rFonts w:asciiTheme="minorHAnsi" w:hAnsiTheme="minorHAnsi"/>
          <w:sz w:val="21"/>
        </w:rPr>
        <w:t xml:space="preserve"> </w:t>
      </w:r>
      <w:r w:rsidR="003965F6" w:rsidRPr="00AE7F01">
        <w:rPr>
          <w:rFonts w:asciiTheme="minorHAnsi" w:hAnsiTheme="minorHAnsi"/>
          <w:sz w:val="21"/>
        </w:rPr>
        <w:t>г</w:t>
      </w:r>
      <w:r w:rsidR="003965F6" w:rsidRPr="004044D1">
        <w:rPr>
          <w:rFonts w:asciiTheme="minorHAnsi" w:hAnsiTheme="minorHAnsi"/>
          <w:sz w:val="21"/>
        </w:rPr>
        <w:t>.</w:t>
      </w:r>
    </w:p>
    <w:p w14:paraId="0C0DE594" w14:textId="2C5E8ECB" w:rsidR="0077798B" w:rsidRPr="004044D1" w:rsidRDefault="0077798B" w:rsidP="00183865">
      <w:pPr>
        <w:spacing w:after="16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6D757788" w14:textId="77777777" w:rsidR="004044D1" w:rsidRPr="004044D1" w:rsidRDefault="004044D1" w:rsidP="004044D1">
      <w:pPr>
        <w:ind w:firstLine="708"/>
        <w:jc w:val="both"/>
        <w:rPr>
          <w:rFonts w:asciiTheme="minorHAnsi" w:hAnsiTheme="minorHAnsi"/>
          <w:sz w:val="21"/>
        </w:rPr>
      </w:pPr>
      <w:r w:rsidRPr="00AE7F01">
        <w:rPr>
          <w:rFonts w:asciiTheme="minorHAnsi" w:hAnsiTheme="minorHAnsi"/>
          <w:sz w:val="21"/>
        </w:rPr>
        <w:t>Общество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ограниченной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ответственностью</w:t>
      </w:r>
      <w:r w:rsidRPr="004044D1">
        <w:rPr>
          <w:rFonts w:asciiTheme="minorHAnsi" w:hAnsiTheme="minorHAnsi"/>
          <w:sz w:val="21"/>
        </w:rPr>
        <w:t xml:space="preserve"> «</w:t>
      </w:r>
      <w:r w:rsidRPr="00AE7F01">
        <w:rPr>
          <w:rFonts w:asciiTheme="minorHAnsi" w:hAnsiTheme="minorHAnsi"/>
          <w:sz w:val="21"/>
        </w:rPr>
        <w:t>Евроэкспо</w:t>
      </w:r>
      <w:r w:rsidRPr="004044D1">
        <w:rPr>
          <w:rFonts w:asciiTheme="minorHAnsi" w:hAnsiTheme="minorHAnsi"/>
          <w:sz w:val="21"/>
        </w:rPr>
        <w:t xml:space="preserve">», </w:t>
      </w:r>
      <w:r w:rsidRPr="00AE7F01">
        <w:rPr>
          <w:rFonts w:asciiTheme="minorHAnsi" w:hAnsiTheme="minorHAnsi"/>
          <w:sz w:val="21"/>
        </w:rPr>
        <w:t>именуемое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дальнейшем</w:t>
      </w:r>
      <w:r w:rsidRPr="004044D1">
        <w:rPr>
          <w:rFonts w:asciiTheme="minorHAnsi" w:hAnsiTheme="minorHAnsi"/>
          <w:sz w:val="21"/>
        </w:rPr>
        <w:t xml:space="preserve"> «</w:t>
      </w:r>
      <w:r w:rsidRPr="00AE7F01">
        <w:rPr>
          <w:rFonts w:asciiTheme="minorHAnsi" w:hAnsiTheme="minorHAnsi"/>
          <w:sz w:val="21"/>
        </w:rPr>
        <w:t>Устроитель</w:t>
      </w:r>
      <w:r w:rsidRPr="004044D1">
        <w:rPr>
          <w:rFonts w:asciiTheme="minorHAnsi" w:hAnsiTheme="minorHAnsi"/>
          <w:sz w:val="21"/>
        </w:rPr>
        <w:t xml:space="preserve">», </w:t>
      </w: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лице</w:t>
      </w:r>
      <w:r w:rsidRPr="004044D1">
        <w:rPr>
          <w:rFonts w:asciiTheme="minorHAnsi" w:hAnsiTheme="minorHAnsi"/>
          <w:sz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Генерального директора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Моисеевой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</w:t>
      </w:r>
      <w:r w:rsidRPr="004044D1">
        <w:rPr>
          <w:rFonts w:asciiTheme="minorHAnsi" w:hAnsiTheme="minorHAnsi"/>
          <w:sz w:val="21"/>
        </w:rPr>
        <w:t>.</w:t>
      </w:r>
      <w:r w:rsidRPr="00AE7F01">
        <w:rPr>
          <w:rFonts w:asciiTheme="minorHAnsi" w:hAnsiTheme="minorHAnsi"/>
          <w:sz w:val="21"/>
        </w:rPr>
        <w:t>М</w:t>
      </w:r>
      <w:r w:rsidRPr="004044D1">
        <w:rPr>
          <w:rFonts w:asciiTheme="minorHAnsi" w:hAnsiTheme="minorHAnsi"/>
          <w:sz w:val="21"/>
        </w:rPr>
        <w:t xml:space="preserve">., </w:t>
      </w:r>
      <w:r w:rsidRPr="00E96D21">
        <w:rPr>
          <w:rFonts w:asciiTheme="minorHAnsi" w:hAnsiTheme="minorHAnsi" w:cstheme="minorHAnsi"/>
          <w:sz w:val="21"/>
          <w:szCs w:val="21"/>
        </w:rPr>
        <w:t>действующе</w:t>
      </w:r>
      <w:r>
        <w:rPr>
          <w:rFonts w:asciiTheme="minorHAnsi" w:hAnsiTheme="minorHAnsi" w:cstheme="minorHAnsi"/>
          <w:sz w:val="21"/>
          <w:szCs w:val="21"/>
        </w:rPr>
        <w:t>го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на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основании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Устава</w:t>
      </w:r>
      <w:r w:rsidRPr="004044D1">
        <w:rPr>
          <w:rFonts w:asciiTheme="minorHAnsi" w:hAnsiTheme="minorHAnsi"/>
          <w:sz w:val="21"/>
        </w:rPr>
        <w:t xml:space="preserve">, </w:t>
      </w:r>
      <w:r w:rsidRPr="00AE7F01">
        <w:rPr>
          <w:rFonts w:asciiTheme="minorHAnsi" w:hAnsiTheme="minorHAnsi"/>
          <w:sz w:val="21"/>
        </w:rPr>
        <w:t>с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одной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стороны</w:t>
      </w:r>
      <w:r w:rsidRPr="004044D1">
        <w:rPr>
          <w:rFonts w:asciiTheme="minorHAnsi" w:hAnsiTheme="minorHAnsi"/>
          <w:sz w:val="21"/>
        </w:rPr>
        <w:t xml:space="preserve">, </w:t>
      </w:r>
      <w:r w:rsidRPr="00AE7F01">
        <w:rPr>
          <w:rFonts w:asciiTheme="minorHAnsi" w:hAnsiTheme="minorHAnsi"/>
          <w:sz w:val="21"/>
        </w:rPr>
        <w:t>и</w:t>
      </w:r>
      <w:r w:rsidRPr="004044D1">
        <w:rPr>
          <w:rFonts w:asciiTheme="minorHAnsi" w:hAnsiTheme="minorHAnsi"/>
          <w:sz w:val="21"/>
        </w:rPr>
        <w:t xml:space="preserve"> </w:t>
      </w:r>
      <w:r w:rsidRPr="004044D1">
        <w:rPr>
          <w:rFonts w:asciiTheme="minorHAnsi" w:hAnsiTheme="minorHAnsi"/>
          <w:sz w:val="21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именуемое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дальнейшем</w:t>
      </w:r>
      <w:r w:rsidRPr="004044D1">
        <w:rPr>
          <w:rFonts w:asciiTheme="minorHAnsi" w:hAnsiTheme="minorHAnsi"/>
          <w:sz w:val="21"/>
        </w:rPr>
        <w:t xml:space="preserve"> «</w:t>
      </w:r>
      <w:r w:rsidRPr="00AE7F01">
        <w:rPr>
          <w:rFonts w:asciiTheme="minorHAnsi" w:hAnsiTheme="minorHAnsi"/>
          <w:sz w:val="21"/>
        </w:rPr>
        <w:t>Экспонент</w:t>
      </w:r>
      <w:r w:rsidRPr="004044D1">
        <w:rPr>
          <w:rFonts w:asciiTheme="minorHAnsi" w:hAnsiTheme="minorHAnsi"/>
          <w:sz w:val="21"/>
        </w:rPr>
        <w:t xml:space="preserve">», </w:t>
      </w: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лице</w:t>
      </w:r>
      <w:r w:rsidRPr="004044D1">
        <w:rPr>
          <w:rFonts w:asciiTheme="minorHAnsi" w:hAnsiTheme="minorHAnsi" w:cstheme="minorHAnsi"/>
          <w:sz w:val="21"/>
          <w:szCs w:val="21"/>
        </w:rPr>
        <w:t xml:space="preserve"> </w:t>
      </w:r>
      <w:r w:rsidRPr="004044D1">
        <w:rPr>
          <w:rFonts w:asciiTheme="minorHAnsi" w:hAnsiTheme="minorHAnsi" w:cstheme="minorHAnsi"/>
          <w:sz w:val="21"/>
          <w:szCs w:val="21"/>
          <w:highlight w:val="yellow"/>
        </w:rPr>
        <w:t>______________________________________________________________________________________________</w:t>
      </w:r>
      <w:r w:rsidRPr="004044D1">
        <w:rPr>
          <w:rFonts w:asciiTheme="minorHAnsi" w:hAnsiTheme="minorHAnsi" w:cstheme="minorHAnsi"/>
          <w:sz w:val="21"/>
          <w:szCs w:val="21"/>
        </w:rPr>
        <w:t>,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действующего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на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основании</w:t>
      </w:r>
      <w:r w:rsidRPr="004044D1">
        <w:rPr>
          <w:rFonts w:asciiTheme="minorHAnsi" w:hAnsiTheme="minorHAnsi"/>
          <w:sz w:val="21"/>
        </w:rPr>
        <w:t xml:space="preserve"> </w:t>
      </w:r>
      <w:r w:rsidRPr="004044D1">
        <w:rPr>
          <w:rFonts w:asciiTheme="minorHAnsi" w:hAnsiTheme="minorHAnsi" w:cstheme="minorHAnsi"/>
          <w:sz w:val="21"/>
          <w:szCs w:val="21"/>
          <w:highlight w:val="yellow"/>
        </w:rPr>
        <w:t>_____________________________________________________________________</w:t>
      </w:r>
      <w:r w:rsidRPr="004044D1">
        <w:rPr>
          <w:rFonts w:asciiTheme="minorHAnsi" w:hAnsiTheme="minorHAnsi" w:cstheme="minorHAnsi"/>
          <w:sz w:val="21"/>
          <w:szCs w:val="21"/>
        </w:rPr>
        <w:t>,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другой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стороны</w:t>
      </w:r>
      <w:r w:rsidRPr="004044D1">
        <w:rPr>
          <w:rFonts w:asciiTheme="minorHAnsi" w:hAnsiTheme="minorHAnsi"/>
          <w:sz w:val="21"/>
        </w:rPr>
        <w:t xml:space="preserve">, </w:t>
      </w:r>
      <w:r w:rsidRPr="00AE7F01">
        <w:rPr>
          <w:rFonts w:asciiTheme="minorHAnsi" w:hAnsiTheme="minorHAnsi"/>
          <w:sz w:val="21"/>
        </w:rPr>
        <w:t>составили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настоящий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Акт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нижеследующем</w:t>
      </w:r>
      <w:r w:rsidRPr="004044D1">
        <w:rPr>
          <w:rFonts w:asciiTheme="minorHAnsi" w:hAnsiTheme="minorHAnsi"/>
          <w:sz w:val="21"/>
        </w:rPr>
        <w:t>:</w:t>
      </w:r>
    </w:p>
    <w:p w14:paraId="10D62F60" w14:textId="77777777" w:rsidR="004044D1" w:rsidRDefault="004044D1" w:rsidP="004044D1">
      <w:pPr>
        <w:pStyle w:val="a7"/>
        <w:spacing w:after="160"/>
        <w:jc w:val="both"/>
        <w:rPr>
          <w:rFonts w:asciiTheme="minorHAnsi" w:hAnsiTheme="minorHAnsi"/>
          <w:sz w:val="21"/>
        </w:rPr>
      </w:pPr>
    </w:p>
    <w:p w14:paraId="0B0FBD4A" w14:textId="39563823" w:rsidR="000A46F8" w:rsidRPr="009C343E" w:rsidRDefault="000A46F8" w:rsidP="009C343E">
      <w:pPr>
        <w:pStyle w:val="a7"/>
        <w:numPr>
          <w:ilvl w:val="0"/>
          <w:numId w:val="10"/>
        </w:numPr>
        <w:ind w:left="0" w:firstLine="567"/>
        <w:rPr>
          <w:rFonts w:asciiTheme="minorHAnsi" w:hAnsiTheme="minorHAnsi"/>
          <w:sz w:val="21"/>
        </w:rPr>
      </w:pPr>
      <w:r w:rsidRPr="009C343E">
        <w:rPr>
          <w:rFonts w:asciiTheme="minorHAnsi" w:hAnsiTheme="minorHAnsi"/>
          <w:sz w:val="21"/>
        </w:rPr>
        <w:t xml:space="preserve">В соответствии с положениями </w:t>
      </w:r>
      <w:r w:rsidR="004044D1" w:rsidRPr="009C343E">
        <w:rPr>
          <w:rFonts w:asciiTheme="minorHAnsi" w:hAnsiTheme="minorHAnsi"/>
          <w:sz w:val="21"/>
        </w:rPr>
        <w:t xml:space="preserve">Договора </w:t>
      </w:r>
      <w:r w:rsidR="004044D1" w:rsidRPr="009C343E">
        <w:rPr>
          <w:rFonts w:asciiTheme="minorHAnsi" w:hAnsiTheme="minorHAnsi" w:cstheme="minorHAnsi"/>
          <w:sz w:val="21"/>
          <w:szCs w:val="21"/>
        </w:rPr>
        <w:t xml:space="preserve">№ </w:t>
      </w:r>
      <w:r w:rsidR="004044D1" w:rsidRPr="009C343E">
        <w:rPr>
          <w:rFonts w:asciiTheme="minorHAnsi" w:hAnsiTheme="minorHAnsi" w:cstheme="minorHAnsi"/>
          <w:sz w:val="21"/>
          <w:szCs w:val="21"/>
          <w:highlight w:val="yellow"/>
        </w:rPr>
        <w:t>______________от ___/___/20___ г.</w:t>
      </w:r>
      <w:r w:rsidR="004044D1" w:rsidRPr="009C343E">
        <w:rPr>
          <w:rFonts w:asciiTheme="minorHAnsi" w:hAnsiTheme="minorHAnsi" w:cstheme="minorHAnsi"/>
          <w:sz w:val="22"/>
          <w:szCs w:val="22"/>
        </w:rPr>
        <w:t xml:space="preserve"> </w:t>
      </w:r>
      <w:r w:rsidR="004044D1" w:rsidRPr="009C343E">
        <w:rPr>
          <w:rFonts w:asciiTheme="minorHAnsi" w:hAnsiTheme="minorHAnsi"/>
          <w:sz w:val="21"/>
        </w:rPr>
        <w:t xml:space="preserve"> </w:t>
      </w:r>
      <w:r w:rsidRPr="009C343E">
        <w:rPr>
          <w:rFonts w:asciiTheme="minorHAnsi" w:hAnsiTheme="minorHAnsi"/>
          <w:sz w:val="21"/>
        </w:rPr>
        <w:t xml:space="preserve">(далее именуемого «Договор»), </w:t>
      </w:r>
      <w:r w:rsidR="009C343E" w:rsidRPr="009C343E">
        <w:rPr>
          <w:rFonts w:asciiTheme="minorHAnsi" w:hAnsiTheme="minorHAnsi"/>
          <w:sz w:val="21"/>
        </w:rPr>
        <w:t>Экспонент сдал, а Устроитель принял необорудованную выставочную площадь для самостоятельной застройки в следующем составе:</w:t>
      </w:r>
    </w:p>
    <w:p w14:paraId="570F48F5" w14:textId="77777777" w:rsidR="004044D1" w:rsidRPr="004044D1" w:rsidRDefault="004044D1" w:rsidP="004044D1">
      <w:pPr>
        <w:pStyle w:val="a7"/>
        <w:spacing w:after="160"/>
        <w:jc w:val="both"/>
        <w:rPr>
          <w:rFonts w:asciiTheme="minorHAnsi" w:hAnsiTheme="minorHAnsi"/>
          <w:sz w:val="21"/>
        </w:rPr>
      </w:pPr>
    </w:p>
    <w:tbl>
      <w:tblPr>
        <w:tblStyle w:val="af3"/>
        <w:tblW w:w="0" w:type="auto"/>
        <w:tblInd w:w="720" w:type="dxa"/>
        <w:tblLook w:val="04A0" w:firstRow="1" w:lastRow="0" w:firstColumn="1" w:lastColumn="0" w:noHBand="0" w:noVBand="1"/>
      </w:tblPr>
      <w:tblGrid>
        <w:gridCol w:w="446"/>
        <w:gridCol w:w="4115"/>
        <w:gridCol w:w="2216"/>
        <w:gridCol w:w="2415"/>
      </w:tblGrid>
      <w:tr w:rsidR="00D779A7" w:rsidRPr="004044D1" w14:paraId="4382989A" w14:textId="1649B80A" w:rsidTr="004044D1">
        <w:tc>
          <w:tcPr>
            <w:tcW w:w="446" w:type="dxa"/>
          </w:tcPr>
          <w:p w14:paraId="4BD5FFA3" w14:textId="478BA7E8" w:rsidR="000A46F8" w:rsidRPr="00A577BB" w:rsidRDefault="000A46F8" w:rsidP="00A55054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b/>
                <w:sz w:val="21"/>
                <w:lang w:val="en-US"/>
              </w:rPr>
            </w:pPr>
            <w:r w:rsidRPr="00A577BB">
              <w:rPr>
                <w:rFonts w:asciiTheme="minorHAnsi" w:hAnsiTheme="minorHAnsi"/>
                <w:b/>
                <w:sz w:val="21"/>
                <w:lang w:val="en-US"/>
              </w:rPr>
              <w:t>№</w:t>
            </w:r>
          </w:p>
        </w:tc>
        <w:tc>
          <w:tcPr>
            <w:tcW w:w="4115" w:type="dxa"/>
          </w:tcPr>
          <w:p w14:paraId="6BBCE81A" w14:textId="6F359FBD" w:rsidR="000A46F8" w:rsidRPr="00A577BB" w:rsidRDefault="000A46F8" w:rsidP="00A55054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b/>
                <w:sz w:val="21"/>
                <w:lang w:val="en-US"/>
              </w:rPr>
            </w:pPr>
            <w:r w:rsidRPr="00AE7F01">
              <w:rPr>
                <w:rFonts w:asciiTheme="minorHAnsi" w:hAnsiTheme="minorHAnsi"/>
                <w:b/>
                <w:sz w:val="21"/>
              </w:rPr>
              <w:t>Наименование</w:t>
            </w:r>
          </w:p>
        </w:tc>
        <w:tc>
          <w:tcPr>
            <w:tcW w:w="2216" w:type="dxa"/>
          </w:tcPr>
          <w:p w14:paraId="4921301F" w14:textId="21612D7C" w:rsidR="000A46F8" w:rsidRPr="00A577BB" w:rsidRDefault="000A46F8" w:rsidP="00A55054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b/>
                <w:sz w:val="21"/>
                <w:lang w:val="en-US"/>
              </w:rPr>
            </w:pPr>
            <w:r w:rsidRPr="00AE7F01">
              <w:rPr>
                <w:rFonts w:asciiTheme="minorHAnsi" w:hAnsiTheme="minorHAnsi"/>
                <w:b/>
                <w:sz w:val="21"/>
              </w:rPr>
              <w:t>Ед</w:t>
            </w:r>
            <w:r w:rsidRPr="00A577BB">
              <w:rPr>
                <w:rFonts w:asciiTheme="minorHAnsi" w:hAnsiTheme="minorHAnsi"/>
                <w:b/>
                <w:sz w:val="21"/>
                <w:lang w:val="en-US"/>
              </w:rPr>
              <w:t xml:space="preserve">. </w:t>
            </w:r>
            <w:r w:rsidRPr="00AE7F01">
              <w:rPr>
                <w:rFonts w:asciiTheme="minorHAnsi" w:hAnsiTheme="minorHAnsi"/>
                <w:b/>
                <w:sz w:val="21"/>
              </w:rPr>
              <w:t>Изм</w:t>
            </w:r>
            <w:r w:rsidRPr="00A577BB">
              <w:rPr>
                <w:rFonts w:asciiTheme="minorHAnsi" w:hAnsiTheme="minorHAnsi"/>
                <w:b/>
                <w:sz w:val="21"/>
                <w:lang w:val="en-US"/>
              </w:rPr>
              <w:t>.</w:t>
            </w:r>
          </w:p>
        </w:tc>
        <w:tc>
          <w:tcPr>
            <w:tcW w:w="2415" w:type="dxa"/>
          </w:tcPr>
          <w:p w14:paraId="193FE6B6" w14:textId="2553AE12" w:rsidR="000A46F8" w:rsidRPr="00A577BB" w:rsidRDefault="000A46F8" w:rsidP="00A55054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b/>
                <w:sz w:val="21"/>
                <w:lang w:val="en-US"/>
              </w:rPr>
            </w:pPr>
            <w:r w:rsidRPr="00AE7F01">
              <w:rPr>
                <w:rFonts w:asciiTheme="minorHAnsi" w:hAnsiTheme="minorHAnsi"/>
                <w:b/>
                <w:sz w:val="21"/>
              </w:rPr>
              <w:t>Количество</w:t>
            </w:r>
          </w:p>
        </w:tc>
      </w:tr>
      <w:tr w:rsidR="00D779A7" w:rsidRPr="004044D1" w14:paraId="2CC470A3" w14:textId="016B98DF" w:rsidTr="004044D1">
        <w:tc>
          <w:tcPr>
            <w:tcW w:w="446" w:type="dxa"/>
          </w:tcPr>
          <w:p w14:paraId="0425268A" w14:textId="43A9B31F" w:rsidR="0006357A" w:rsidRPr="00A577BB" w:rsidRDefault="0006357A" w:rsidP="00AE7F01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sz w:val="21"/>
                <w:lang w:val="en-US"/>
              </w:rPr>
            </w:pPr>
            <w:r w:rsidRPr="00A577BB">
              <w:rPr>
                <w:rFonts w:asciiTheme="minorHAnsi" w:hAnsiTheme="minorHAnsi"/>
                <w:sz w:val="21"/>
                <w:lang w:val="en-US"/>
              </w:rPr>
              <w:t>1</w:t>
            </w:r>
          </w:p>
        </w:tc>
        <w:tc>
          <w:tcPr>
            <w:tcW w:w="4115" w:type="dxa"/>
          </w:tcPr>
          <w:p w14:paraId="20442066" w14:textId="40EAA6B4" w:rsidR="0006357A" w:rsidRPr="00A577BB" w:rsidRDefault="00073C42" w:rsidP="00AE7F01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sz w:val="21"/>
                <w:lang w:val="en-US"/>
              </w:rPr>
            </w:pPr>
            <w:r>
              <w:rPr>
                <w:rFonts w:asciiTheme="minorHAnsi" w:hAnsiTheme="minorHAnsi"/>
                <w:sz w:val="21"/>
              </w:rPr>
              <w:t>Не</w:t>
            </w:r>
            <w:r w:rsidRPr="00AE7F01">
              <w:rPr>
                <w:rFonts w:asciiTheme="minorHAnsi" w:hAnsiTheme="minorHAnsi"/>
                <w:sz w:val="21"/>
              </w:rPr>
              <w:t>оборудованная</w:t>
            </w:r>
            <w:r w:rsidR="0006357A" w:rsidRPr="00A577BB">
              <w:rPr>
                <w:rFonts w:asciiTheme="minorHAnsi" w:hAnsiTheme="minorHAnsi"/>
                <w:sz w:val="21"/>
                <w:lang w:val="en-US"/>
              </w:rPr>
              <w:t xml:space="preserve"> </w:t>
            </w:r>
            <w:r w:rsidR="0006357A" w:rsidRPr="00AE7F01">
              <w:rPr>
                <w:rFonts w:asciiTheme="minorHAnsi" w:hAnsiTheme="minorHAnsi"/>
                <w:sz w:val="21"/>
              </w:rPr>
              <w:t>выставочная</w:t>
            </w:r>
            <w:r w:rsidR="0006357A" w:rsidRPr="00A577BB">
              <w:rPr>
                <w:rFonts w:asciiTheme="minorHAnsi" w:hAnsiTheme="minorHAnsi"/>
                <w:sz w:val="21"/>
                <w:lang w:val="en-US"/>
              </w:rPr>
              <w:t xml:space="preserve"> </w:t>
            </w:r>
            <w:r w:rsidR="0006357A" w:rsidRPr="00AE7F01">
              <w:rPr>
                <w:rFonts w:asciiTheme="minorHAnsi" w:hAnsiTheme="minorHAnsi"/>
                <w:sz w:val="21"/>
              </w:rPr>
              <w:t>площадь</w:t>
            </w:r>
          </w:p>
        </w:tc>
        <w:tc>
          <w:tcPr>
            <w:tcW w:w="2216" w:type="dxa"/>
          </w:tcPr>
          <w:p w14:paraId="709BBF98" w14:textId="362B3E68" w:rsidR="0006357A" w:rsidRPr="00A577BB" w:rsidRDefault="0006357A" w:rsidP="00A55054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sz w:val="21"/>
                <w:lang w:val="en-US"/>
              </w:rPr>
            </w:pPr>
            <w:r w:rsidRPr="00AE7F01">
              <w:rPr>
                <w:rFonts w:asciiTheme="minorHAnsi" w:hAnsiTheme="minorHAnsi"/>
                <w:sz w:val="21"/>
              </w:rPr>
              <w:t>Кв</w:t>
            </w:r>
            <w:r w:rsidRPr="00A577BB">
              <w:rPr>
                <w:rFonts w:asciiTheme="minorHAnsi" w:hAnsiTheme="minorHAnsi"/>
                <w:sz w:val="21"/>
                <w:lang w:val="en-US"/>
              </w:rPr>
              <w:t>.</w:t>
            </w:r>
            <w:r w:rsidRPr="00AE7F01">
              <w:rPr>
                <w:rFonts w:asciiTheme="minorHAnsi" w:hAnsiTheme="minorHAnsi"/>
                <w:sz w:val="21"/>
              </w:rPr>
              <w:t>м</w:t>
            </w:r>
          </w:p>
        </w:tc>
        <w:tc>
          <w:tcPr>
            <w:tcW w:w="2415" w:type="dxa"/>
          </w:tcPr>
          <w:p w14:paraId="2212228E" w14:textId="63E6E7C6" w:rsidR="0006357A" w:rsidRPr="00136D87" w:rsidRDefault="00136D87" w:rsidP="00AE7F01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sz w:val="21"/>
              </w:rPr>
            </w:pPr>
            <w:r w:rsidRPr="00136D87">
              <w:rPr>
                <w:rFonts w:asciiTheme="minorHAnsi" w:hAnsiTheme="minorHAnsi"/>
                <w:sz w:val="21"/>
                <w:highlight w:val="yellow"/>
              </w:rPr>
              <w:t>__________</w:t>
            </w:r>
          </w:p>
        </w:tc>
      </w:tr>
    </w:tbl>
    <w:p w14:paraId="52685AFD" w14:textId="206AB839" w:rsidR="000A46F8" w:rsidRPr="00A577BB" w:rsidRDefault="000A46F8" w:rsidP="00A55054">
      <w:pPr>
        <w:pStyle w:val="a7"/>
        <w:spacing w:after="160"/>
        <w:rPr>
          <w:rFonts w:asciiTheme="minorHAnsi" w:hAnsiTheme="minorHAnsi"/>
          <w:sz w:val="21"/>
          <w:lang w:val="en-US"/>
        </w:rPr>
      </w:pPr>
    </w:p>
    <w:p w14:paraId="63C334EB" w14:textId="613C6039" w:rsidR="000A46F8" w:rsidRPr="004044D1" w:rsidRDefault="000A46F8" w:rsidP="00A55054">
      <w:pPr>
        <w:pStyle w:val="a7"/>
        <w:numPr>
          <w:ilvl w:val="0"/>
          <w:numId w:val="10"/>
        </w:numPr>
        <w:spacing w:after="160"/>
        <w:ind w:left="0" w:firstLine="567"/>
        <w:jc w:val="both"/>
        <w:rPr>
          <w:rFonts w:asciiTheme="minorHAnsi" w:hAnsiTheme="minorHAnsi"/>
          <w:sz w:val="21"/>
        </w:rPr>
      </w:pPr>
      <w:r w:rsidRPr="00AE7F01">
        <w:rPr>
          <w:rFonts w:asciiTheme="minorHAnsi" w:hAnsiTheme="minorHAnsi"/>
          <w:sz w:val="21"/>
        </w:rPr>
        <w:t>Выставочная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площадь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имущество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переданы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исправном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состоянии</w:t>
      </w:r>
      <w:r w:rsidRPr="004044D1">
        <w:rPr>
          <w:rFonts w:asciiTheme="minorHAnsi" w:hAnsiTheme="minorHAnsi"/>
          <w:sz w:val="21"/>
        </w:rPr>
        <w:t>/</w:t>
      </w:r>
      <w:r w:rsidRPr="00AE7F01">
        <w:rPr>
          <w:rFonts w:asciiTheme="minorHAnsi" w:hAnsiTheme="minorHAnsi"/>
          <w:sz w:val="21"/>
        </w:rPr>
        <w:t>с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замечаниями</w:t>
      </w:r>
      <w:r w:rsidRPr="004044D1">
        <w:rPr>
          <w:rFonts w:asciiTheme="minorHAnsi" w:hAnsiTheme="minorHAnsi"/>
          <w:sz w:val="21"/>
        </w:rPr>
        <w:t xml:space="preserve"> </w:t>
      </w:r>
      <w:r w:rsidR="00C73FEB" w:rsidRPr="004044D1">
        <w:rPr>
          <w:rFonts w:asciiTheme="minorHAnsi" w:hAnsiTheme="minorHAnsi" w:cstheme="minorHAnsi"/>
          <w:sz w:val="21"/>
          <w:szCs w:val="21"/>
        </w:rPr>
        <w:t>(</w:t>
      </w:r>
      <w:r w:rsidR="00C73FEB" w:rsidRPr="0077798B">
        <w:rPr>
          <w:rFonts w:asciiTheme="minorHAnsi" w:hAnsiTheme="minorHAnsi" w:cstheme="minorHAnsi"/>
          <w:sz w:val="21"/>
          <w:szCs w:val="21"/>
        </w:rPr>
        <w:t>ненужное</w:t>
      </w:r>
      <w:r w:rsidR="00C73FEB" w:rsidRPr="004044D1">
        <w:rPr>
          <w:rFonts w:asciiTheme="minorHAnsi" w:hAnsiTheme="minorHAnsi" w:cstheme="minorHAnsi"/>
          <w:sz w:val="21"/>
          <w:szCs w:val="21"/>
        </w:rPr>
        <w:t xml:space="preserve"> </w:t>
      </w:r>
      <w:r w:rsidR="00C73FEB" w:rsidRPr="0077798B">
        <w:rPr>
          <w:rFonts w:asciiTheme="minorHAnsi" w:hAnsiTheme="minorHAnsi" w:cstheme="minorHAnsi"/>
          <w:sz w:val="21"/>
          <w:szCs w:val="21"/>
        </w:rPr>
        <w:t>зачеркнуть</w:t>
      </w:r>
      <w:r w:rsidR="00C73FEB" w:rsidRPr="004044D1">
        <w:rPr>
          <w:rFonts w:asciiTheme="minorHAnsi" w:hAnsiTheme="minorHAnsi" w:cstheme="minorHAnsi"/>
          <w:sz w:val="21"/>
          <w:szCs w:val="21"/>
        </w:rPr>
        <w:t>).</w:t>
      </w:r>
    </w:p>
    <w:p w14:paraId="257B56FC" w14:textId="2E872CAC" w:rsidR="000A46F8" w:rsidRPr="00480E8E" w:rsidRDefault="000A46F8" w:rsidP="00A55054">
      <w:pPr>
        <w:pStyle w:val="a7"/>
        <w:numPr>
          <w:ilvl w:val="0"/>
          <w:numId w:val="10"/>
        </w:numPr>
        <w:spacing w:after="160"/>
        <w:ind w:left="0" w:firstLine="567"/>
        <w:jc w:val="both"/>
        <w:rPr>
          <w:rFonts w:asciiTheme="minorHAnsi" w:hAnsiTheme="minorHAnsi"/>
          <w:sz w:val="21"/>
        </w:rPr>
      </w:pPr>
      <w:r w:rsidRPr="00AE7F01">
        <w:rPr>
          <w:rFonts w:asciiTheme="minorHAnsi" w:hAnsiTheme="minorHAnsi"/>
          <w:sz w:val="21"/>
        </w:rPr>
        <w:t>Замечания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по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состоянию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выставочной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площади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имущества</w:t>
      </w:r>
      <w:r w:rsidRPr="00480E8E">
        <w:rPr>
          <w:rFonts w:asciiTheme="minorHAnsi" w:hAnsiTheme="minorHAnsi"/>
          <w:sz w:val="21"/>
        </w:rPr>
        <w:t xml:space="preserve">, </w:t>
      </w:r>
      <w:r w:rsidRPr="00AE7F01">
        <w:rPr>
          <w:rFonts w:asciiTheme="minorHAnsi" w:hAnsiTheme="minorHAnsi"/>
          <w:sz w:val="21"/>
        </w:rPr>
        <w:t>возвращаемого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Экспонентом</w:t>
      </w:r>
      <w:r w:rsidRPr="00480E8E">
        <w:rPr>
          <w:rFonts w:asciiTheme="minorHAnsi" w:hAnsiTheme="minorHAnsi"/>
          <w:sz w:val="21"/>
        </w:rPr>
        <w:t xml:space="preserve"> (</w:t>
      </w:r>
      <w:r w:rsidRPr="00AE7F01">
        <w:rPr>
          <w:rFonts w:asciiTheme="minorHAnsi" w:hAnsiTheme="minorHAnsi"/>
          <w:sz w:val="21"/>
        </w:rPr>
        <w:t>при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наличии</w:t>
      </w:r>
      <w:r w:rsidRPr="00480E8E">
        <w:rPr>
          <w:rFonts w:asciiTheme="minorHAnsi" w:hAnsiTheme="minorHAnsi"/>
          <w:sz w:val="21"/>
        </w:rPr>
        <w:t>):</w:t>
      </w:r>
    </w:p>
    <w:p w14:paraId="51D2B33F" w14:textId="24638085" w:rsidR="00816FF1" w:rsidRPr="00A577BB" w:rsidRDefault="00816FF1" w:rsidP="00183865">
      <w:pPr>
        <w:pStyle w:val="a7"/>
        <w:spacing w:after="160"/>
        <w:ind w:left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A577BB">
        <w:rPr>
          <w:rFonts w:asciiTheme="minorHAnsi" w:hAnsiTheme="minorHAnsi" w:cstheme="minorHAnsi"/>
          <w:sz w:val="21"/>
          <w:szCs w:val="21"/>
          <w:lang w:val="en-US"/>
        </w:rPr>
        <w:t>____________________________</w:t>
      </w:r>
      <w:r w:rsidR="00EF127F" w:rsidRPr="00A577BB">
        <w:rPr>
          <w:rFonts w:asciiTheme="minorHAnsi" w:hAnsiTheme="minorHAnsi" w:cstheme="minorHAnsi"/>
          <w:sz w:val="21"/>
          <w:szCs w:val="21"/>
          <w:lang w:val="en-US"/>
        </w:rPr>
        <w:t>_________</w:t>
      </w:r>
      <w:r w:rsidRPr="00A577BB">
        <w:rPr>
          <w:rFonts w:asciiTheme="minorHAnsi" w:hAnsiTheme="minorHAnsi" w:cstheme="minorHAnsi"/>
          <w:sz w:val="21"/>
          <w:szCs w:val="21"/>
          <w:lang w:val="en-US"/>
        </w:rPr>
        <w:t>___________________________</w:t>
      </w:r>
      <w:r w:rsidR="0077798B" w:rsidRPr="00A577BB">
        <w:rPr>
          <w:rFonts w:asciiTheme="minorHAnsi" w:hAnsiTheme="minorHAnsi" w:cstheme="minorHAnsi"/>
          <w:sz w:val="21"/>
          <w:szCs w:val="21"/>
          <w:lang w:val="en-US"/>
        </w:rPr>
        <w:t>________________________</w:t>
      </w:r>
      <w:r w:rsidR="004044D1">
        <w:rPr>
          <w:rFonts w:asciiTheme="minorHAnsi" w:hAnsiTheme="minorHAnsi" w:cstheme="minorHAnsi"/>
          <w:sz w:val="21"/>
          <w:szCs w:val="21"/>
        </w:rPr>
        <w:t>_____</w:t>
      </w:r>
      <w:r w:rsidR="0077798B" w:rsidRPr="00A577BB">
        <w:rPr>
          <w:rFonts w:asciiTheme="minorHAnsi" w:hAnsiTheme="minorHAnsi" w:cstheme="minorHAnsi"/>
          <w:sz w:val="21"/>
          <w:szCs w:val="21"/>
          <w:lang w:val="en-US"/>
        </w:rPr>
        <w:t>_</w:t>
      </w:r>
    </w:p>
    <w:p w14:paraId="1B33577F" w14:textId="065F9AC2" w:rsidR="00816FF1" w:rsidRPr="00A577BB" w:rsidRDefault="00816FF1" w:rsidP="00183865">
      <w:pPr>
        <w:pStyle w:val="a7"/>
        <w:spacing w:after="160"/>
        <w:ind w:left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A577BB">
        <w:rPr>
          <w:rFonts w:asciiTheme="minorHAnsi" w:hAnsiTheme="minorHAnsi" w:cstheme="minorHAnsi"/>
          <w:sz w:val="21"/>
          <w:szCs w:val="21"/>
          <w:lang w:val="en-US"/>
        </w:rPr>
        <w:t>____________________________________________________________________________________________________________________</w:t>
      </w:r>
      <w:r w:rsidR="00EF127F" w:rsidRPr="00A577BB">
        <w:rPr>
          <w:rFonts w:asciiTheme="minorHAnsi" w:hAnsiTheme="minorHAnsi" w:cstheme="minorHAnsi"/>
          <w:sz w:val="21"/>
          <w:szCs w:val="21"/>
          <w:lang w:val="en-US"/>
        </w:rPr>
        <w:t>________________</w:t>
      </w:r>
      <w:r w:rsidRPr="00A577BB">
        <w:rPr>
          <w:rFonts w:asciiTheme="minorHAnsi" w:hAnsiTheme="minorHAnsi" w:cstheme="minorHAnsi"/>
          <w:sz w:val="21"/>
          <w:szCs w:val="21"/>
          <w:lang w:val="en-US"/>
        </w:rPr>
        <w:t>__________________________</w:t>
      </w:r>
      <w:r w:rsidR="007041DB" w:rsidRPr="00A577BB">
        <w:rPr>
          <w:rFonts w:asciiTheme="minorHAnsi" w:hAnsiTheme="minorHAnsi" w:cstheme="minorHAnsi"/>
          <w:sz w:val="21"/>
          <w:szCs w:val="21"/>
          <w:lang w:val="en-US"/>
        </w:rPr>
        <w:t>____</w:t>
      </w:r>
      <w:r w:rsidR="0077798B" w:rsidRPr="00A577BB">
        <w:rPr>
          <w:rFonts w:asciiTheme="minorHAnsi" w:hAnsiTheme="minorHAnsi" w:cstheme="minorHAnsi"/>
          <w:sz w:val="21"/>
          <w:szCs w:val="21"/>
          <w:lang w:val="en-US"/>
        </w:rPr>
        <w:t>______________</w:t>
      </w:r>
      <w:r w:rsidR="004044D1">
        <w:rPr>
          <w:rFonts w:asciiTheme="minorHAnsi" w:hAnsiTheme="minorHAnsi" w:cstheme="minorHAnsi"/>
          <w:sz w:val="21"/>
          <w:szCs w:val="21"/>
        </w:rPr>
        <w:t>__________</w:t>
      </w:r>
      <w:r w:rsidR="0077798B" w:rsidRPr="00A577BB">
        <w:rPr>
          <w:rFonts w:asciiTheme="minorHAnsi" w:hAnsiTheme="minorHAnsi" w:cstheme="minorHAnsi"/>
          <w:sz w:val="21"/>
          <w:szCs w:val="21"/>
          <w:lang w:val="en-US"/>
        </w:rPr>
        <w:t>__</w:t>
      </w:r>
    </w:p>
    <w:p w14:paraId="1BB07449" w14:textId="0439B8F2" w:rsidR="00816FF1" w:rsidRPr="00A577BB" w:rsidRDefault="00816FF1" w:rsidP="00183865">
      <w:pPr>
        <w:pStyle w:val="a7"/>
        <w:spacing w:after="160"/>
        <w:jc w:val="both"/>
        <w:rPr>
          <w:rFonts w:asciiTheme="minorHAnsi" w:hAnsiTheme="minorHAnsi"/>
          <w:sz w:val="21"/>
          <w:szCs w:val="21"/>
          <w:lang w:val="en-US"/>
        </w:rPr>
      </w:pPr>
    </w:p>
    <w:p w14:paraId="66F7B049" w14:textId="02A6C9CE" w:rsidR="000A46F8" w:rsidRPr="00480E8E" w:rsidRDefault="000A46F8" w:rsidP="00AE7F01">
      <w:pPr>
        <w:pStyle w:val="a7"/>
        <w:numPr>
          <w:ilvl w:val="0"/>
          <w:numId w:val="10"/>
        </w:numPr>
        <w:spacing w:after="160"/>
        <w:ind w:left="0" w:firstLine="567"/>
        <w:jc w:val="both"/>
        <w:rPr>
          <w:rFonts w:asciiTheme="minorHAnsi" w:hAnsiTheme="minorHAnsi"/>
          <w:sz w:val="21"/>
        </w:rPr>
      </w:pPr>
      <w:r w:rsidRPr="00AE7F01">
        <w:rPr>
          <w:rFonts w:asciiTheme="minorHAnsi" w:hAnsiTheme="minorHAnsi"/>
          <w:sz w:val="21"/>
        </w:rPr>
        <w:t>Настоящий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Акт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прилагается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к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Договору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является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его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неотъемлемой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частью</w:t>
      </w:r>
      <w:r w:rsidRPr="00480E8E">
        <w:rPr>
          <w:rFonts w:asciiTheme="minorHAnsi" w:hAnsiTheme="minorHAnsi"/>
          <w:sz w:val="21"/>
        </w:rPr>
        <w:t>.</w:t>
      </w:r>
    </w:p>
    <w:p w14:paraId="53989969" w14:textId="77777777" w:rsidR="004044D1" w:rsidRPr="00480E8E" w:rsidRDefault="004044D1" w:rsidP="004044D1">
      <w:pPr>
        <w:pStyle w:val="a7"/>
        <w:spacing w:after="160"/>
        <w:ind w:left="567"/>
        <w:jc w:val="both"/>
        <w:rPr>
          <w:rFonts w:asciiTheme="minorHAnsi" w:hAnsiTheme="minorHAnsi"/>
          <w:sz w:val="21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4785"/>
        <w:gridCol w:w="5280"/>
      </w:tblGrid>
      <w:tr w:rsidR="004044D1" w:rsidRPr="004044D1" w14:paraId="2C84DDEA" w14:textId="77777777" w:rsidTr="00817036">
        <w:tc>
          <w:tcPr>
            <w:tcW w:w="4785" w:type="dxa"/>
            <w:shd w:val="clear" w:color="auto" w:fill="auto"/>
          </w:tcPr>
          <w:p w14:paraId="19FAEBA5" w14:textId="77777777" w:rsidR="004044D1" w:rsidRPr="004044D1" w:rsidRDefault="004044D1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От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имени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и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по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поручению</w:t>
            </w:r>
          </w:p>
          <w:p w14:paraId="4A2EE2AC" w14:textId="77777777" w:rsidR="004044D1" w:rsidRPr="004044D1" w:rsidRDefault="004044D1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Устроителя</w:t>
            </w:r>
          </w:p>
        </w:tc>
        <w:tc>
          <w:tcPr>
            <w:tcW w:w="5280" w:type="dxa"/>
            <w:shd w:val="clear" w:color="auto" w:fill="auto"/>
          </w:tcPr>
          <w:p w14:paraId="03BAB023" w14:textId="77777777" w:rsidR="004044D1" w:rsidRPr="004044D1" w:rsidRDefault="004044D1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От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имени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и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по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поручению</w:t>
            </w:r>
          </w:p>
          <w:p w14:paraId="2C03E56A" w14:textId="77777777" w:rsidR="004044D1" w:rsidRPr="004044D1" w:rsidRDefault="004044D1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Экспонента</w:t>
            </w:r>
          </w:p>
        </w:tc>
      </w:tr>
      <w:tr w:rsidR="004044D1" w:rsidRPr="004044D1" w14:paraId="0521F453" w14:textId="77777777" w:rsidTr="00817036">
        <w:tc>
          <w:tcPr>
            <w:tcW w:w="4785" w:type="dxa"/>
            <w:shd w:val="clear" w:color="auto" w:fill="auto"/>
          </w:tcPr>
          <w:p w14:paraId="152C62AD" w14:textId="77777777" w:rsidR="00136D87" w:rsidRDefault="00136D87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00421BA6" w14:textId="62D24FE7" w:rsidR="004044D1" w:rsidRDefault="004044D1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Генеральный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директор</w:t>
            </w:r>
          </w:p>
          <w:p w14:paraId="39502E94" w14:textId="77777777" w:rsidR="00136D87" w:rsidRPr="004044D1" w:rsidRDefault="00136D87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032B6748" w14:textId="77777777" w:rsidR="004044D1" w:rsidRPr="004044D1" w:rsidRDefault="004044D1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>_______________________</w:t>
            </w:r>
          </w:p>
          <w:p w14:paraId="3325DC92" w14:textId="77777777" w:rsidR="004044D1" w:rsidRPr="004044D1" w:rsidRDefault="004044D1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>/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О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>.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М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.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Моисеева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>/</w:t>
            </w:r>
          </w:p>
        </w:tc>
        <w:tc>
          <w:tcPr>
            <w:tcW w:w="5280" w:type="dxa"/>
            <w:shd w:val="clear" w:color="auto" w:fill="auto"/>
          </w:tcPr>
          <w:p w14:paraId="2E1C719F" w14:textId="77777777" w:rsidR="00136D87" w:rsidRPr="00480E8E" w:rsidRDefault="00136D87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</w:rPr>
            </w:pPr>
          </w:p>
          <w:p w14:paraId="4E8BA3B8" w14:textId="5417BF8D" w:rsidR="004044D1" w:rsidRPr="00A577BB" w:rsidRDefault="004044D1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n-US"/>
              </w:rPr>
            </w:pPr>
            <w:r w:rsidRPr="004044D1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/>
              </w:rPr>
              <w:t>_________________________</w:t>
            </w:r>
          </w:p>
          <w:p w14:paraId="6899E906" w14:textId="77777777" w:rsidR="00136D87" w:rsidRDefault="00136D87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/>
              </w:rPr>
            </w:pPr>
          </w:p>
          <w:p w14:paraId="5E14A9DD" w14:textId="56933660" w:rsidR="004044D1" w:rsidRPr="00A577BB" w:rsidRDefault="004044D1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n-US"/>
              </w:rPr>
            </w:pPr>
            <w:r w:rsidRPr="004044D1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/>
              </w:rPr>
              <w:t>________________________</w:t>
            </w:r>
          </w:p>
          <w:p w14:paraId="59C5678A" w14:textId="6A082C2A" w:rsidR="004044D1" w:rsidRPr="00A577BB" w:rsidRDefault="004044D1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n-US"/>
              </w:rPr>
            </w:pPr>
            <w:r w:rsidRPr="00A577BB">
              <w:rPr>
                <w:rFonts w:asciiTheme="minorHAnsi" w:hAnsiTheme="minorHAnsi" w:cstheme="minorHAnsi"/>
                <w:bCs/>
                <w:sz w:val="21"/>
                <w:szCs w:val="21"/>
                <w:lang w:val="en-US"/>
              </w:rPr>
              <w:t>/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/>
              </w:rPr>
              <w:t>_________</w:t>
            </w:r>
            <w:r w:rsidR="00136D87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</w:rPr>
              <w:t>_____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/>
              </w:rPr>
              <w:t>________</w:t>
            </w:r>
            <w:r w:rsidRPr="00A577BB">
              <w:rPr>
                <w:rFonts w:asciiTheme="minorHAnsi" w:hAnsiTheme="minorHAnsi" w:cstheme="minorHAnsi"/>
                <w:bCs/>
                <w:sz w:val="21"/>
                <w:szCs w:val="21"/>
                <w:lang w:val="en-US"/>
              </w:rPr>
              <w:t>/</w:t>
            </w:r>
          </w:p>
        </w:tc>
      </w:tr>
    </w:tbl>
    <w:p w14:paraId="36028216" w14:textId="77777777" w:rsidR="000A46F8" w:rsidRPr="005E6B80" w:rsidRDefault="000A46F8" w:rsidP="001F0BB7">
      <w:pPr>
        <w:spacing w:after="160" w:line="259" w:lineRule="auto"/>
        <w:rPr>
          <w:rFonts w:asciiTheme="minorHAnsi" w:hAnsiTheme="minorHAnsi"/>
          <w:sz w:val="22"/>
          <w:lang w:val="en-US"/>
        </w:rPr>
      </w:pPr>
    </w:p>
    <w:sectPr w:rsidR="000A46F8" w:rsidRPr="005E6B80" w:rsidSect="00404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D3244" w14:textId="77777777" w:rsidR="006B45EC" w:rsidRDefault="006B45EC" w:rsidP="0076410C">
      <w:r>
        <w:separator/>
      </w:r>
    </w:p>
  </w:endnote>
  <w:endnote w:type="continuationSeparator" w:id="0">
    <w:p w14:paraId="2B04C227" w14:textId="77777777" w:rsidR="006B45EC" w:rsidRDefault="006B45EC" w:rsidP="0076410C">
      <w:r>
        <w:continuationSeparator/>
      </w:r>
    </w:p>
  </w:endnote>
  <w:endnote w:type="continuationNotice" w:id="1">
    <w:p w14:paraId="3B5D46E3" w14:textId="77777777" w:rsidR="006B45EC" w:rsidRDefault="006B4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D672" w14:textId="77777777" w:rsidR="00A30CAF" w:rsidRDefault="00A30C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146C" w14:textId="77777777" w:rsidR="00A30CAF" w:rsidRPr="00C41D3B" w:rsidRDefault="00A30CAF" w:rsidP="00A30CAF">
    <w:pPr>
      <w:pStyle w:val="a3"/>
      <w:jc w:val="right"/>
      <w:rPr>
        <w:color w:val="A6A6A6" w:themeColor="background1" w:themeShade="A6"/>
      </w:rPr>
    </w:pPr>
    <w:r>
      <w:rPr>
        <w:rFonts w:asciiTheme="minorHAnsi" w:hAnsiTheme="minorHAnsi" w:cstheme="minorHAnsi"/>
        <w:color w:val="A6A6A6" w:themeColor="background1" w:themeShade="A6"/>
        <w:sz w:val="21"/>
        <w:szCs w:val="21"/>
      </w:rPr>
      <w:t xml:space="preserve">Выставка </w:t>
    </w:r>
    <w:r w:rsidRPr="00C41D3B">
      <w:rPr>
        <w:rFonts w:asciiTheme="minorHAnsi" w:hAnsiTheme="minorHAnsi" w:cstheme="minorHAnsi"/>
        <w:color w:val="A6A6A6" w:themeColor="background1" w:themeShade="A6"/>
        <w:sz w:val="21"/>
        <w:szCs w:val="21"/>
      </w:rPr>
      <w:t>«АПТЕКА 2024»</w:t>
    </w:r>
  </w:p>
  <w:p w14:paraId="54949C04" w14:textId="77777777" w:rsidR="00A30CAF" w:rsidRDefault="00A30C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2C17" w14:textId="77777777" w:rsidR="00A30CAF" w:rsidRDefault="00A30C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872AB" w14:textId="77777777" w:rsidR="006B45EC" w:rsidRDefault="006B45EC" w:rsidP="0076410C">
      <w:r>
        <w:separator/>
      </w:r>
    </w:p>
  </w:footnote>
  <w:footnote w:type="continuationSeparator" w:id="0">
    <w:p w14:paraId="6B170B06" w14:textId="77777777" w:rsidR="006B45EC" w:rsidRDefault="006B45EC" w:rsidP="0076410C">
      <w:r>
        <w:continuationSeparator/>
      </w:r>
    </w:p>
  </w:footnote>
  <w:footnote w:type="continuationNotice" w:id="1">
    <w:p w14:paraId="4AD9457D" w14:textId="77777777" w:rsidR="006B45EC" w:rsidRDefault="006B45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6E64" w14:textId="77777777" w:rsidR="00A30CAF" w:rsidRDefault="00A30C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55E5" w14:textId="4D914DA4" w:rsidR="00480E8E" w:rsidRPr="00480E8E" w:rsidRDefault="00480E8E" w:rsidP="00480E8E">
    <w:pPr>
      <w:pStyle w:val="a3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D480" w14:textId="77777777" w:rsidR="00A30CAF" w:rsidRDefault="00A30C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4201"/>
    <w:multiLevelType w:val="multilevel"/>
    <w:tmpl w:val="C86E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674DE"/>
    <w:multiLevelType w:val="multilevel"/>
    <w:tmpl w:val="D206BD9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0ED705AF"/>
    <w:multiLevelType w:val="hybridMultilevel"/>
    <w:tmpl w:val="83586904"/>
    <w:lvl w:ilvl="0" w:tplc="4DC889D2">
      <w:numFmt w:val="bullet"/>
      <w:lvlText w:val=""/>
      <w:lvlJc w:val="left"/>
      <w:pPr>
        <w:ind w:left="725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EA06F1C">
      <w:numFmt w:val="bullet"/>
      <w:lvlText w:val=""/>
      <w:lvlJc w:val="left"/>
      <w:pPr>
        <w:ind w:left="835" w:hanging="361"/>
      </w:pPr>
      <w:rPr>
        <w:rFonts w:ascii="Wingdings" w:eastAsia="Wingdings" w:hAnsi="Wingdings" w:cs="Wingdings" w:hint="default"/>
        <w:w w:val="99"/>
        <w:sz w:val="22"/>
        <w:szCs w:val="22"/>
        <w:lang w:val="ru-RU" w:eastAsia="en-US" w:bidi="ar-SA"/>
      </w:rPr>
    </w:lvl>
    <w:lvl w:ilvl="2" w:tplc="17BA8760">
      <w:numFmt w:val="bullet"/>
      <w:lvlText w:val="•"/>
      <w:lvlJc w:val="left"/>
      <w:pPr>
        <w:ind w:left="1134" w:hanging="361"/>
      </w:pPr>
      <w:rPr>
        <w:rFonts w:hint="default"/>
        <w:lang w:val="ru-RU" w:eastAsia="en-US" w:bidi="ar-SA"/>
      </w:rPr>
    </w:lvl>
    <w:lvl w:ilvl="3" w:tplc="CE0E6C10">
      <w:numFmt w:val="bullet"/>
      <w:lvlText w:val="•"/>
      <w:lvlJc w:val="left"/>
      <w:pPr>
        <w:ind w:left="1428" w:hanging="361"/>
      </w:pPr>
      <w:rPr>
        <w:rFonts w:hint="default"/>
        <w:lang w:val="ru-RU" w:eastAsia="en-US" w:bidi="ar-SA"/>
      </w:rPr>
    </w:lvl>
    <w:lvl w:ilvl="4" w:tplc="F91AFAEC">
      <w:numFmt w:val="bullet"/>
      <w:lvlText w:val="•"/>
      <w:lvlJc w:val="left"/>
      <w:pPr>
        <w:ind w:left="1722" w:hanging="361"/>
      </w:pPr>
      <w:rPr>
        <w:rFonts w:hint="default"/>
        <w:lang w:val="ru-RU" w:eastAsia="en-US" w:bidi="ar-SA"/>
      </w:rPr>
    </w:lvl>
    <w:lvl w:ilvl="5" w:tplc="DE0622BA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6" w:tplc="A7CA94D6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7" w:tplc="70087CC0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8" w:tplc="5120997A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95D2A5C"/>
    <w:multiLevelType w:val="multilevel"/>
    <w:tmpl w:val="66BA6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 w15:restartNumberingAfterBreak="0">
    <w:nsid w:val="1980799C"/>
    <w:multiLevelType w:val="hybridMultilevel"/>
    <w:tmpl w:val="76E48476"/>
    <w:lvl w:ilvl="0" w:tplc="ECE6DC36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20A74DA4"/>
    <w:multiLevelType w:val="multilevel"/>
    <w:tmpl w:val="B1602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815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BA20BC"/>
    <w:multiLevelType w:val="multilevel"/>
    <w:tmpl w:val="F0D247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8" w15:restartNumberingAfterBreak="0">
    <w:nsid w:val="25F42F1E"/>
    <w:multiLevelType w:val="multilevel"/>
    <w:tmpl w:val="BBA4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42D4D"/>
    <w:multiLevelType w:val="hybridMultilevel"/>
    <w:tmpl w:val="22B4CB9A"/>
    <w:lvl w:ilvl="0" w:tplc="4E28A27A">
      <w:numFmt w:val="bullet"/>
      <w:lvlText w:val=""/>
      <w:lvlJc w:val="left"/>
      <w:pPr>
        <w:ind w:left="835" w:hanging="363"/>
      </w:pPr>
      <w:rPr>
        <w:rFonts w:ascii="Wingdings" w:eastAsia="Wingdings" w:hAnsi="Wingdings" w:cs="Wingdings" w:hint="default"/>
        <w:w w:val="99"/>
        <w:sz w:val="22"/>
        <w:szCs w:val="22"/>
        <w:lang w:val="ru-RU" w:eastAsia="en-US" w:bidi="ar-SA"/>
      </w:rPr>
    </w:lvl>
    <w:lvl w:ilvl="1" w:tplc="8BF6E622">
      <w:numFmt w:val="bullet"/>
      <w:lvlText w:val="•"/>
      <w:lvlJc w:val="left"/>
      <w:pPr>
        <w:ind w:left="1104" w:hanging="363"/>
      </w:pPr>
      <w:rPr>
        <w:rFonts w:hint="default"/>
        <w:lang w:val="ru-RU" w:eastAsia="en-US" w:bidi="ar-SA"/>
      </w:rPr>
    </w:lvl>
    <w:lvl w:ilvl="2" w:tplc="6994CC52">
      <w:numFmt w:val="bullet"/>
      <w:lvlText w:val="•"/>
      <w:lvlJc w:val="left"/>
      <w:pPr>
        <w:ind w:left="1369" w:hanging="363"/>
      </w:pPr>
      <w:rPr>
        <w:rFonts w:hint="default"/>
        <w:lang w:val="ru-RU" w:eastAsia="en-US" w:bidi="ar-SA"/>
      </w:rPr>
    </w:lvl>
    <w:lvl w:ilvl="3" w:tplc="E604CCEC">
      <w:numFmt w:val="bullet"/>
      <w:lvlText w:val="•"/>
      <w:lvlJc w:val="left"/>
      <w:pPr>
        <w:ind w:left="1634" w:hanging="363"/>
      </w:pPr>
      <w:rPr>
        <w:rFonts w:hint="default"/>
        <w:lang w:val="ru-RU" w:eastAsia="en-US" w:bidi="ar-SA"/>
      </w:rPr>
    </w:lvl>
    <w:lvl w:ilvl="4" w:tplc="0EE27026">
      <w:numFmt w:val="bullet"/>
      <w:lvlText w:val="•"/>
      <w:lvlJc w:val="left"/>
      <w:pPr>
        <w:ind w:left="1899" w:hanging="363"/>
      </w:pPr>
      <w:rPr>
        <w:rFonts w:hint="default"/>
        <w:lang w:val="ru-RU" w:eastAsia="en-US" w:bidi="ar-SA"/>
      </w:rPr>
    </w:lvl>
    <w:lvl w:ilvl="5" w:tplc="C46C04C4">
      <w:numFmt w:val="bullet"/>
      <w:lvlText w:val="•"/>
      <w:lvlJc w:val="left"/>
      <w:pPr>
        <w:ind w:left="2164" w:hanging="363"/>
      </w:pPr>
      <w:rPr>
        <w:rFonts w:hint="default"/>
        <w:lang w:val="ru-RU" w:eastAsia="en-US" w:bidi="ar-SA"/>
      </w:rPr>
    </w:lvl>
    <w:lvl w:ilvl="6" w:tplc="1A8E114E">
      <w:numFmt w:val="bullet"/>
      <w:lvlText w:val="•"/>
      <w:lvlJc w:val="left"/>
      <w:pPr>
        <w:ind w:left="2428" w:hanging="363"/>
      </w:pPr>
      <w:rPr>
        <w:rFonts w:hint="default"/>
        <w:lang w:val="ru-RU" w:eastAsia="en-US" w:bidi="ar-SA"/>
      </w:rPr>
    </w:lvl>
    <w:lvl w:ilvl="7" w:tplc="2EFA7620">
      <w:numFmt w:val="bullet"/>
      <w:lvlText w:val="•"/>
      <w:lvlJc w:val="left"/>
      <w:pPr>
        <w:ind w:left="2693" w:hanging="363"/>
      </w:pPr>
      <w:rPr>
        <w:rFonts w:hint="default"/>
        <w:lang w:val="ru-RU" w:eastAsia="en-US" w:bidi="ar-SA"/>
      </w:rPr>
    </w:lvl>
    <w:lvl w:ilvl="8" w:tplc="0AEA2092">
      <w:numFmt w:val="bullet"/>
      <w:lvlText w:val="•"/>
      <w:lvlJc w:val="left"/>
      <w:pPr>
        <w:ind w:left="2958" w:hanging="363"/>
      </w:pPr>
      <w:rPr>
        <w:rFonts w:hint="default"/>
        <w:lang w:val="ru-RU" w:eastAsia="en-US" w:bidi="ar-SA"/>
      </w:rPr>
    </w:lvl>
  </w:abstractNum>
  <w:abstractNum w:abstractNumId="10" w15:restartNumberingAfterBreak="0">
    <w:nsid w:val="31B1051B"/>
    <w:multiLevelType w:val="multilevel"/>
    <w:tmpl w:val="F6BAF2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B3A69"/>
    <w:multiLevelType w:val="hybridMultilevel"/>
    <w:tmpl w:val="3802F244"/>
    <w:lvl w:ilvl="0" w:tplc="5E78A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1D66"/>
    <w:multiLevelType w:val="multilevel"/>
    <w:tmpl w:val="2E64FE2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86B15B4"/>
    <w:multiLevelType w:val="multilevel"/>
    <w:tmpl w:val="B8B21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8D91278"/>
    <w:multiLevelType w:val="multilevel"/>
    <w:tmpl w:val="76FE69D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8" w:hanging="1800"/>
      </w:pPr>
    </w:lvl>
  </w:abstractNum>
  <w:abstractNum w:abstractNumId="15" w15:restartNumberingAfterBreak="0">
    <w:nsid w:val="3AD700BF"/>
    <w:multiLevelType w:val="multilevel"/>
    <w:tmpl w:val="EBFEFA4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6" w15:restartNumberingAfterBreak="0">
    <w:nsid w:val="41936DE9"/>
    <w:multiLevelType w:val="hybridMultilevel"/>
    <w:tmpl w:val="1C649DB8"/>
    <w:lvl w:ilvl="0" w:tplc="6B4A69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970A4"/>
    <w:multiLevelType w:val="multilevel"/>
    <w:tmpl w:val="13FAC1D0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 w15:restartNumberingAfterBreak="0">
    <w:nsid w:val="4AC10959"/>
    <w:multiLevelType w:val="multilevel"/>
    <w:tmpl w:val="AB0A2A0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9" w15:restartNumberingAfterBreak="0">
    <w:nsid w:val="5746715D"/>
    <w:multiLevelType w:val="multilevel"/>
    <w:tmpl w:val="9FAE4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964586"/>
    <w:multiLevelType w:val="hybridMultilevel"/>
    <w:tmpl w:val="D282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340C4"/>
    <w:multiLevelType w:val="multilevel"/>
    <w:tmpl w:val="BCDC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717433"/>
    <w:multiLevelType w:val="multilevel"/>
    <w:tmpl w:val="0DCE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15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16"/>
  </w:num>
  <w:num w:numId="10">
    <w:abstractNumId w:val="11"/>
  </w:num>
  <w:num w:numId="11">
    <w:abstractNumId w:val="20"/>
  </w:num>
  <w:num w:numId="12">
    <w:abstractNumId w:val="1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1"/>
  </w:num>
  <w:num w:numId="16">
    <w:abstractNumId w:val="19"/>
  </w:num>
  <w:num w:numId="17">
    <w:abstractNumId w:val="22"/>
  </w:num>
  <w:num w:numId="18">
    <w:abstractNumId w:val="10"/>
  </w:num>
  <w:num w:numId="19">
    <w:abstractNumId w:val="12"/>
  </w:num>
  <w:num w:numId="20">
    <w:abstractNumId w:val="3"/>
  </w:num>
  <w:num w:numId="21">
    <w:abstractNumId w:val="6"/>
  </w:num>
  <w:num w:numId="22">
    <w:abstractNumId w:val="17"/>
  </w:num>
  <w:num w:numId="23">
    <w:abstractNumId w:val="0"/>
  </w:num>
  <w:num w:numId="24">
    <w:abstractNumId w:val="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29"/>
    <w:rsid w:val="00031676"/>
    <w:rsid w:val="00045274"/>
    <w:rsid w:val="00045EA0"/>
    <w:rsid w:val="00062114"/>
    <w:rsid w:val="00062679"/>
    <w:rsid w:val="0006357A"/>
    <w:rsid w:val="00073C42"/>
    <w:rsid w:val="0007511C"/>
    <w:rsid w:val="0008597D"/>
    <w:rsid w:val="00095DF2"/>
    <w:rsid w:val="00096CFF"/>
    <w:rsid w:val="00097293"/>
    <w:rsid w:val="000A0DCB"/>
    <w:rsid w:val="000A46F8"/>
    <w:rsid w:val="000A5B3C"/>
    <w:rsid w:val="000A6C01"/>
    <w:rsid w:val="000B29C3"/>
    <w:rsid w:val="000B5191"/>
    <w:rsid w:val="000C519B"/>
    <w:rsid w:val="000E1184"/>
    <w:rsid w:val="000E5C13"/>
    <w:rsid w:val="001025E3"/>
    <w:rsid w:val="0010459F"/>
    <w:rsid w:val="001058E6"/>
    <w:rsid w:val="0011613F"/>
    <w:rsid w:val="00122E29"/>
    <w:rsid w:val="001248F6"/>
    <w:rsid w:val="001264FE"/>
    <w:rsid w:val="001327F3"/>
    <w:rsid w:val="00136D87"/>
    <w:rsid w:val="00137515"/>
    <w:rsid w:val="00143B34"/>
    <w:rsid w:val="00157D6D"/>
    <w:rsid w:val="001638DF"/>
    <w:rsid w:val="0016722D"/>
    <w:rsid w:val="0016736C"/>
    <w:rsid w:val="0017293D"/>
    <w:rsid w:val="00183865"/>
    <w:rsid w:val="00184F1D"/>
    <w:rsid w:val="00191BA6"/>
    <w:rsid w:val="00196C63"/>
    <w:rsid w:val="001A32FC"/>
    <w:rsid w:val="001A4717"/>
    <w:rsid w:val="001A4C51"/>
    <w:rsid w:val="001B2DB0"/>
    <w:rsid w:val="001B6C91"/>
    <w:rsid w:val="001B6D5C"/>
    <w:rsid w:val="001C79C7"/>
    <w:rsid w:val="001E1321"/>
    <w:rsid w:val="001F0378"/>
    <w:rsid w:val="001F0BB7"/>
    <w:rsid w:val="00205596"/>
    <w:rsid w:val="00216A3F"/>
    <w:rsid w:val="00217852"/>
    <w:rsid w:val="00245736"/>
    <w:rsid w:val="0026041A"/>
    <w:rsid w:val="00263B59"/>
    <w:rsid w:val="00265DDF"/>
    <w:rsid w:val="002774FE"/>
    <w:rsid w:val="00281AAE"/>
    <w:rsid w:val="00281C0E"/>
    <w:rsid w:val="00291CB5"/>
    <w:rsid w:val="00292220"/>
    <w:rsid w:val="00294DA8"/>
    <w:rsid w:val="002A0F5A"/>
    <w:rsid w:val="002B5FF5"/>
    <w:rsid w:val="002B66F1"/>
    <w:rsid w:val="002C3D50"/>
    <w:rsid w:val="002C6636"/>
    <w:rsid w:val="002D067F"/>
    <w:rsid w:val="002D076A"/>
    <w:rsid w:val="002D11FB"/>
    <w:rsid w:val="002D462B"/>
    <w:rsid w:val="002E00D4"/>
    <w:rsid w:val="002E11AE"/>
    <w:rsid w:val="002E7878"/>
    <w:rsid w:val="002E7D0F"/>
    <w:rsid w:val="00301ED2"/>
    <w:rsid w:val="00320A15"/>
    <w:rsid w:val="003264AD"/>
    <w:rsid w:val="0033292D"/>
    <w:rsid w:val="00335CCA"/>
    <w:rsid w:val="0034086D"/>
    <w:rsid w:val="00341CB6"/>
    <w:rsid w:val="00350FAA"/>
    <w:rsid w:val="00352BAD"/>
    <w:rsid w:val="00356643"/>
    <w:rsid w:val="00377FDC"/>
    <w:rsid w:val="00382C89"/>
    <w:rsid w:val="00383B30"/>
    <w:rsid w:val="00387151"/>
    <w:rsid w:val="00387BB6"/>
    <w:rsid w:val="003903B3"/>
    <w:rsid w:val="003954A1"/>
    <w:rsid w:val="003965F6"/>
    <w:rsid w:val="003A2D3A"/>
    <w:rsid w:val="003A4534"/>
    <w:rsid w:val="003A7F15"/>
    <w:rsid w:val="003B127E"/>
    <w:rsid w:val="003B602C"/>
    <w:rsid w:val="003C202B"/>
    <w:rsid w:val="003C585F"/>
    <w:rsid w:val="003C5DA5"/>
    <w:rsid w:val="003D61A4"/>
    <w:rsid w:val="003E4E4F"/>
    <w:rsid w:val="003E754F"/>
    <w:rsid w:val="003F65FF"/>
    <w:rsid w:val="004044D1"/>
    <w:rsid w:val="004057C4"/>
    <w:rsid w:val="00406BE2"/>
    <w:rsid w:val="00412037"/>
    <w:rsid w:val="004123BF"/>
    <w:rsid w:val="00413ECA"/>
    <w:rsid w:val="00414F8B"/>
    <w:rsid w:val="00417879"/>
    <w:rsid w:val="004240B9"/>
    <w:rsid w:val="004241AA"/>
    <w:rsid w:val="0046047E"/>
    <w:rsid w:val="0046174D"/>
    <w:rsid w:val="004627AE"/>
    <w:rsid w:val="00464D8F"/>
    <w:rsid w:val="00465D26"/>
    <w:rsid w:val="004754DA"/>
    <w:rsid w:val="00480E8E"/>
    <w:rsid w:val="0048779F"/>
    <w:rsid w:val="00491145"/>
    <w:rsid w:val="00491C12"/>
    <w:rsid w:val="00497FA9"/>
    <w:rsid w:val="004A3EA8"/>
    <w:rsid w:val="004A5E5F"/>
    <w:rsid w:val="004B19F9"/>
    <w:rsid w:val="004B4640"/>
    <w:rsid w:val="004C3981"/>
    <w:rsid w:val="004C795E"/>
    <w:rsid w:val="004D5981"/>
    <w:rsid w:val="004E2166"/>
    <w:rsid w:val="004E2561"/>
    <w:rsid w:val="004F34A8"/>
    <w:rsid w:val="004F6255"/>
    <w:rsid w:val="005107DE"/>
    <w:rsid w:val="00511DCF"/>
    <w:rsid w:val="00516AA8"/>
    <w:rsid w:val="005221E2"/>
    <w:rsid w:val="00522463"/>
    <w:rsid w:val="0052396E"/>
    <w:rsid w:val="00525982"/>
    <w:rsid w:val="00530120"/>
    <w:rsid w:val="005464EA"/>
    <w:rsid w:val="00552BB8"/>
    <w:rsid w:val="005727BC"/>
    <w:rsid w:val="00573173"/>
    <w:rsid w:val="00576F47"/>
    <w:rsid w:val="00582927"/>
    <w:rsid w:val="00582E49"/>
    <w:rsid w:val="00587E83"/>
    <w:rsid w:val="00596F72"/>
    <w:rsid w:val="005A1B7F"/>
    <w:rsid w:val="005A38F3"/>
    <w:rsid w:val="005B344F"/>
    <w:rsid w:val="005B3782"/>
    <w:rsid w:val="005B3DD8"/>
    <w:rsid w:val="005C6E75"/>
    <w:rsid w:val="005D2DD9"/>
    <w:rsid w:val="005D5DFE"/>
    <w:rsid w:val="005E6B80"/>
    <w:rsid w:val="005F22CC"/>
    <w:rsid w:val="005F6A34"/>
    <w:rsid w:val="006053DA"/>
    <w:rsid w:val="00605F68"/>
    <w:rsid w:val="00621545"/>
    <w:rsid w:val="00626E6B"/>
    <w:rsid w:val="00632ACD"/>
    <w:rsid w:val="00641003"/>
    <w:rsid w:val="00647992"/>
    <w:rsid w:val="00653B9D"/>
    <w:rsid w:val="006632E1"/>
    <w:rsid w:val="00666C17"/>
    <w:rsid w:val="00667821"/>
    <w:rsid w:val="00667E59"/>
    <w:rsid w:val="00670222"/>
    <w:rsid w:val="006770C6"/>
    <w:rsid w:val="0068162B"/>
    <w:rsid w:val="006A20F7"/>
    <w:rsid w:val="006A6596"/>
    <w:rsid w:val="006B45EC"/>
    <w:rsid w:val="006C6871"/>
    <w:rsid w:val="006C6E13"/>
    <w:rsid w:val="006C7CA4"/>
    <w:rsid w:val="006D5338"/>
    <w:rsid w:val="006D636D"/>
    <w:rsid w:val="006E05C0"/>
    <w:rsid w:val="00704081"/>
    <w:rsid w:val="007041DB"/>
    <w:rsid w:val="00711FC4"/>
    <w:rsid w:val="00713CBE"/>
    <w:rsid w:val="00715287"/>
    <w:rsid w:val="00716FA7"/>
    <w:rsid w:val="00721DA1"/>
    <w:rsid w:val="00725D81"/>
    <w:rsid w:val="00732A19"/>
    <w:rsid w:val="00734FB2"/>
    <w:rsid w:val="007407A1"/>
    <w:rsid w:val="00741887"/>
    <w:rsid w:val="007562DC"/>
    <w:rsid w:val="0076410C"/>
    <w:rsid w:val="007717C6"/>
    <w:rsid w:val="007749F1"/>
    <w:rsid w:val="007750DD"/>
    <w:rsid w:val="00776537"/>
    <w:rsid w:val="0077798B"/>
    <w:rsid w:val="007836D7"/>
    <w:rsid w:val="007943EA"/>
    <w:rsid w:val="0079549A"/>
    <w:rsid w:val="00796043"/>
    <w:rsid w:val="00796D4B"/>
    <w:rsid w:val="007B1894"/>
    <w:rsid w:val="007B55DB"/>
    <w:rsid w:val="007B6AAB"/>
    <w:rsid w:val="007C4999"/>
    <w:rsid w:val="007D3A76"/>
    <w:rsid w:val="007D6F2E"/>
    <w:rsid w:val="007E1C19"/>
    <w:rsid w:val="007E470A"/>
    <w:rsid w:val="008006F7"/>
    <w:rsid w:val="00814AD5"/>
    <w:rsid w:val="008162B4"/>
    <w:rsid w:val="00816FF1"/>
    <w:rsid w:val="00824537"/>
    <w:rsid w:val="00824697"/>
    <w:rsid w:val="00827CF9"/>
    <w:rsid w:val="00831E39"/>
    <w:rsid w:val="00833FA3"/>
    <w:rsid w:val="0083658D"/>
    <w:rsid w:val="00837D57"/>
    <w:rsid w:val="00851C2B"/>
    <w:rsid w:val="00852D08"/>
    <w:rsid w:val="00860832"/>
    <w:rsid w:val="008709A8"/>
    <w:rsid w:val="00892B19"/>
    <w:rsid w:val="00894CCB"/>
    <w:rsid w:val="008A7838"/>
    <w:rsid w:val="008B14B5"/>
    <w:rsid w:val="008B318E"/>
    <w:rsid w:val="008B7671"/>
    <w:rsid w:val="008C128D"/>
    <w:rsid w:val="008D1D05"/>
    <w:rsid w:val="008D5E5B"/>
    <w:rsid w:val="008D7A3F"/>
    <w:rsid w:val="008F690C"/>
    <w:rsid w:val="009008A3"/>
    <w:rsid w:val="00902009"/>
    <w:rsid w:val="00902128"/>
    <w:rsid w:val="00914F7A"/>
    <w:rsid w:val="00922113"/>
    <w:rsid w:val="00936707"/>
    <w:rsid w:val="00940E1D"/>
    <w:rsid w:val="0094110A"/>
    <w:rsid w:val="0095372A"/>
    <w:rsid w:val="009565B0"/>
    <w:rsid w:val="00956B6A"/>
    <w:rsid w:val="0096567D"/>
    <w:rsid w:val="00971326"/>
    <w:rsid w:val="009723F9"/>
    <w:rsid w:val="00973DC6"/>
    <w:rsid w:val="00976731"/>
    <w:rsid w:val="00976DA6"/>
    <w:rsid w:val="0098089A"/>
    <w:rsid w:val="00991A0A"/>
    <w:rsid w:val="00994ABF"/>
    <w:rsid w:val="009A29E9"/>
    <w:rsid w:val="009A47C2"/>
    <w:rsid w:val="009C343E"/>
    <w:rsid w:val="009C4BE2"/>
    <w:rsid w:val="009D07EC"/>
    <w:rsid w:val="009D48D3"/>
    <w:rsid w:val="009D5091"/>
    <w:rsid w:val="009D6B6D"/>
    <w:rsid w:val="009F0D83"/>
    <w:rsid w:val="009F4CBB"/>
    <w:rsid w:val="00A075D6"/>
    <w:rsid w:val="00A16234"/>
    <w:rsid w:val="00A215D9"/>
    <w:rsid w:val="00A21C2C"/>
    <w:rsid w:val="00A22B01"/>
    <w:rsid w:val="00A30CAF"/>
    <w:rsid w:val="00A33BD1"/>
    <w:rsid w:val="00A412F7"/>
    <w:rsid w:val="00A41FD4"/>
    <w:rsid w:val="00A43C4D"/>
    <w:rsid w:val="00A46E73"/>
    <w:rsid w:val="00A55054"/>
    <w:rsid w:val="00A57564"/>
    <w:rsid w:val="00A577BB"/>
    <w:rsid w:val="00A6237A"/>
    <w:rsid w:val="00A64AD3"/>
    <w:rsid w:val="00A64C93"/>
    <w:rsid w:val="00A700E4"/>
    <w:rsid w:val="00A730E0"/>
    <w:rsid w:val="00A7481E"/>
    <w:rsid w:val="00A75454"/>
    <w:rsid w:val="00A80707"/>
    <w:rsid w:val="00A8210B"/>
    <w:rsid w:val="00A8459C"/>
    <w:rsid w:val="00A945BE"/>
    <w:rsid w:val="00AA0DA1"/>
    <w:rsid w:val="00AA4234"/>
    <w:rsid w:val="00AB2F10"/>
    <w:rsid w:val="00AC598A"/>
    <w:rsid w:val="00AC681F"/>
    <w:rsid w:val="00AD2457"/>
    <w:rsid w:val="00AE0C52"/>
    <w:rsid w:val="00AE7F01"/>
    <w:rsid w:val="00B01705"/>
    <w:rsid w:val="00B028EB"/>
    <w:rsid w:val="00B05CE5"/>
    <w:rsid w:val="00B10C00"/>
    <w:rsid w:val="00B16CBB"/>
    <w:rsid w:val="00B36B71"/>
    <w:rsid w:val="00B4046B"/>
    <w:rsid w:val="00B46553"/>
    <w:rsid w:val="00B46FAE"/>
    <w:rsid w:val="00B50DC2"/>
    <w:rsid w:val="00B601D0"/>
    <w:rsid w:val="00B62BA9"/>
    <w:rsid w:val="00B755CB"/>
    <w:rsid w:val="00B761BC"/>
    <w:rsid w:val="00B77758"/>
    <w:rsid w:val="00B81CBD"/>
    <w:rsid w:val="00B82E52"/>
    <w:rsid w:val="00B926F7"/>
    <w:rsid w:val="00B92772"/>
    <w:rsid w:val="00B93600"/>
    <w:rsid w:val="00B964BC"/>
    <w:rsid w:val="00BA1D3E"/>
    <w:rsid w:val="00BA3165"/>
    <w:rsid w:val="00BA58C5"/>
    <w:rsid w:val="00BB74A1"/>
    <w:rsid w:val="00BC5C97"/>
    <w:rsid w:val="00BF28E5"/>
    <w:rsid w:val="00BF3247"/>
    <w:rsid w:val="00C01668"/>
    <w:rsid w:val="00C06B20"/>
    <w:rsid w:val="00C15630"/>
    <w:rsid w:val="00C2034D"/>
    <w:rsid w:val="00C24BE4"/>
    <w:rsid w:val="00C2603A"/>
    <w:rsid w:val="00C3028D"/>
    <w:rsid w:val="00C324B0"/>
    <w:rsid w:val="00C339B0"/>
    <w:rsid w:val="00C3616C"/>
    <w:rsid w:val="00C44DBF"/>
    <w:rsid w:val="00C5382A"/>
    <w:rsid w:val="00C57E9A"/>
    <w:rsid w:val="00C73FEB"/>
    <w:rsid w:val="00C75C15"/>
    <w:rsid w:val="00C7654D"/>
    <w:rsid w:val="00C8102D"/>
    <w:rsid w:val="00C85065"/>
    <w:rsid w:val="00C923BF"/>
    <w:rsid w:val="00CA3828"/>
    <w:rsid w:val="00CB0629"/>
    <w:rsid w:val="00CB21EF"/>
    <w:rsid w:val="00CB3837"/>
    <w:rsid w:val="00CB457A"/>
    <w:rsid w:val="00CB53DF"/>
    <w:rsid w:val="00CB6FEA"/>
    <w:rsid w:val="00CC3059"/>
    <w:rsid w:val="00CD0D07"/>
    <w:rsid w:val="00CD21C1"/>
    <w:rsid w:val="00CD3FF5"/>
    <w:rsid w:val="00CE3C22"/>
    <w:rsid w:val="00CE3D7F"/>
    <w:rsid w:val="00CF5095"/>
    <w:rsid w:val="00CF5EE0"/>
    <w:rsid w:val="00D035A0"/>
    <w:rsid w:val="00D1228E"/>
    <w:rsid w:val="00D139DF"/>
    <w:rsid w:val="00D14ACF"/>
    <w:rsid w:val="00D221AD"/>
    <w:rsid w:val="00D26151"/>
    <w:rsid w:val="00D30CA2"/>
    <w:rsid w:val="00D3673C"/>
    <w:rsid w:val="00D40F46"/>
    <w:rsid w:val="00D42665"/>
    <w:rsid w:val="00D52A64"/>
    <w:rsid w:val="00D53063"/>
    <w:rsid w:val="00D60EE1"/>
    <w:rsid w:val="00D65B89"/>
    <w:rsid w:val="00D70AD4"/>
    <w:rsid w:val="00D722B4"/>
    <w:rsid w:val="00D77484"/>
    <w:rsid w:val="00D779A7"/>
    <w:rsid w:val="00D77A1C"/>
    <w:rsid w:val="00D80649"/>
    <w:rsid w:val="00D841AB"/>
    <w:rsid w:val="00D91837"/>
    <w:rsid w:val="00DA2B17"/>
    <w:rsid w:val="00DB259A"/>
    <w:rsid w:val="00DB6F75"/>
    <w:rsid w:val="00DD1E11"/>
    <w:rsid w:val="00DF0147"/>
    <w:rsid w:val="00DF05FB"/>
    <w:rsid w:val="00DF6E1B"/>
    <w:rsid w:val="00DF79A8"/>
    <w:rsid w:val="00E020A9"/>
    <w:rsid w:val="00E056C7"/>
    <w:rsid w:val="00E05E88"/>
    <w:rsid w:val="00E06701"/>
    <w:rsid w:val="00E21834"/>
    <w:rsid w:val="00E310E1"/>
    <w:rsid w:val="00E40CA4"/>
    <w:rsid w:val="00E46A83"/>
    <w:rsid w:val="00E46B04"/>
    <w:rsid w:val="00E46E6F"/>
    <w:rsid w:val="00E47C6F"/>
    <w:rsid w:val="00E60465"/>
    <w:rsid w:val="00E70B92"/>
    <w:rsid w:val="00E7166B"/>
    <w:rsid w:val="00E740DF"/>
    <w:rsid w:val="00E76669"/>
    <w:rsid w:val="00E8701E"/>
    <w:rsid w:val="00E87DF0"/>
    <w:rsid w:val="00E91BC5"/>
    <w:rsid w:val="00E950C9"/>
    <w:rsid w:val="00E96D21"/>
    <w:rsid w:val="00E97DFE"/>
    <w:rsid w:val="00EA1ABE"/>
    <w:rsid w:val="00EA5521"/>
    <w:rsid w:val="00EB1DF3"/>
    <w:rsid w:val="00EB5790"/>
    <w:rsid w:val="00EB6B13"/>
    <w:rsid w:val="00EC4173"/>
    <w:rsid w:val="00ED01D1"/>
    <w:rsid w:val="00ED292C"/>
    <w:rsid w:val="00ED6B38"/>
    <w:rsid w:val="00EE1E31"/>
    <w:rsid w:val="00EE6CDB"/>
    <w:rsid w:val="00EF127F"/>
    <w:rsid w:val="00EF34D6"/>
    <w:rsid w:val="00F0071C"/>
    <w:rsid w:val="00F1224F"/>
    <w:rsid w:val="00F17D64"/>
    <w:rsid w:val="00F34D6F"/>
    <w:rsid w:val="00F4258D"/>
    <w:rsid w:val="00F4585B"/>
    <w:rsid w:val="00F76ECE"/>
    <w:rsid w:val="00F76ED2"/>
    <w:rsid w:val="00F834C3"/>
    <w:rsid w:val="00F83B01"/>
    <w:rsid w:val="00F8515E"/>
    <w:rsid w:val="00F86907"/>
    <w:rsid w:val="00F879A6"/>
    <w:rsid w:val="00F93A81"/>
    <w:rsid w:val="00FA49FF"/>
    <w:rsid w:val="00FB6894"/>
    <w:rsid w:val="00FC73D6"/>
    <w:rsid w:val="00FE1352"/>
    <w:rsid w:val="00FE302D"/>
    <w:rsid w:val="00FE5B71"/>
    <w:rsid w:val="00FF09D3"/>
    <w:rsid w:val="00FF289F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058729"/>
  <w15:docId w15:val="{BB8C69AD-6B9D-4A47-A8A4-5481AE00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E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A1D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1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410C"/>
  </w:style>
  <w:style w:type="paragraph" w:styleId="a5">
    <w:name w:val="footer"/>
    <w:basedOn w:val="a"/>
    <w:link w:val="a6"/>
    <w:uiPriority w:val="99"/>
    <w:unhideWhenUsed/>
    <w:rsid w:val="007641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410C"/>
  </w:style>
  <w:style w:type="character" w:customStyle="1" w:styleId="20">
    <w:name w:val="Заголовок 2 Знак"/>
    <w:basedOn w:val="a0"/>
    <w:link w:val="2"/>
    <w:rsid w:val="00BA1D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A1D3E"/>
    <w:pPr>
      <w:ind w:left="720"/>
      <w:contextualSpacing/>
    </w:pPr>
  </w:style>
  <w:style w:type="character" w:styleId="a8">
    <w:name w:val="annotation reference"/>
    <w:basedOn w:val="a0"/>
    <w:unhideWhenUsed/>
    <w:rsid w:val="00BA1D3E"/>
    <w:rPr>
      <w:sz w:val="16"/>
      <w:szCs w:val="16"/>
    </w:rPr>
  </w:style>
  <w:style w:type="paragraph" w:styleId="a9">
    <w:name w:val="annotation text"/>
    <w:basedOn w:val="a"/>
    <w:link w:val="aa"/>
    <w:unhideWhenUsed/>
    <w:rsid w:val="00BA1D3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BA1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A1D3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A1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A1D3E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D779A7"/>
    <w:rPr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A49FF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0">
    <w:name w:val="Hyperlink"/>
    <w:basedOn w:val="a0"/>
    <w:unhideWhenUsed/>
    <w:rsid w:val="00D779A7"/>
    <w:rPr>
      <w:color w:val="0000FF"/>
      <w:u w:val="single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3A2D3A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3A2D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C4BE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5CE5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0A4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D77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779A7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semiHidden/>
    <w:unhideWhenUsed/>
    <w:rsid w:val="00D779A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D77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79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D779A7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D77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0E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8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6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8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2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1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4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7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FE0A1D-E149-3B41-8821-F6FE21F221A6}">
  <we:reference id="wa104381028" version="3.0.0.0" store="ru-RU" storeType="OMEX"/>
  <we:alternateReferences>
    <we:reference id="wa104381028" version="3.0.0.0" store="WA104381028" storeType="OMEX"/>
  </we:alternateReferences>
  <we:properties>
    <we:property name="documentId" value="&quot;aeed0898-2d37-4da3-a78b-840200211e12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B2684EF-B9FC-5C41-A5C6-D6F1A858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Александр Ралюк</cp:lastModifiedBy>
  <cp:revision>3</cp:revision>
  <cp:lastPrinted>2021-10-04T12:32:00Z</cp:lastPrinted>
  <dcterms:created xsi:type="dcterms:W3CDTF">2024-07-23T12:04:00Z</dcterms:created>
  <dcterms:modified xsi:type="dcterms:W3CDTF">2024-07-23T12:05:00Z</dcterms:modified>
</cp:coreProperties>
</file>